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/>
          <w:color w:val="000000" w:themeColor="text1"/>
          <w:sz w:val="28"/>
          <w:szCs w:val="28"/>
        </w:rPr>
        <w:id w:val="-788890887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D8231E" w:rsidRPr="00176D0E" w:rsidRDefault="00D8231E" w:rsidP="00D8231E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176D0E">
            <w:rPr>
              <w:rFonts w:ascii="Times New Roman" w:eastAsia="Times New Roman" w:hAnsi="Times New Roman"/>
              <w:b/>
              <w:sz w:val="20"/>
              <w:szCs w:val="20"/>
            </w:rPr>
            <w:t xml:space="preserve">Общество с ограниченной ответственностью «Центр </w:t>
          </w:r>
          <w:r w:rsidR="005F7CCC">
            <w:rPr>
              <w:rFonts w:ascii="Times New Roman" w:eastAsia="Times New Roman" w:hAnsi="Times New Roman"/>
              <w:b/>
              <w:sz w:val="20"/>
              <w:szCs w:val="20"/>
            </w:rPr>
            <w:t xml:space="preserve">оценки </w:t>
          </w:r>
          <w:r w:rsidRPr="00176D0E">
            <w:rPr>
              <w:rFonts w:ascii="Times New Roman" w:eastAsia="Times New Roman" w:hAnsi="Times New Roman"/>
              <w:b/>
              <w:sz w:val="20"/>
              <w:szCs w:val="20"/>
            </w:rPr>
            <w:t>«Эксперт-профи»</w:t>
          </w:r>
        </w:p>
        <w:p w:rsidR="00D8231E" w:rsidRPr="00176D0E" w:rsidRDefault="00D8231E" w:rsidP="00D8231E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176D0E">
            <w:rPr>
              <w:rFonts w:ascii="Times New Roman" w:eastAsia="Times New Roman" w:hAnsi="Times New Roman"/>
              <w:b/>
              <w:sz w:val="20"/>
              <w:szCs w:val="20"/>
            </w:rPr>
            <w:t>ООО «ЦО «Эксперт-профи» Юридический адрес: 357538, Ставропольский край, г. Пятигорск,</w:t>
          </w:r>
        </w:p>
        <w:p w:rsidR="00D8231E" w:rsidRPr="00176D0E" w:rsidRDefault="00D8231E" w:rsidP="00D8231E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176D0E">
            <w:rPr>
              <w:rFonts w:ascii="Times New Roman" w:eastAsia="Times New Roman" w:hAnsi="Times New Roman"/>
              <w:b/>
              <w:sz w:val="20"/>
              <w:szCs w:val="20"/>
            </w:rPr>
            <w:t xml:space="preserve"> ул. </w:t>
          </w:r>
          <w:proofErr w:type="gramStart"/>
          <w:r w:rsidRPr="00176D0E">
            <w:rPr>
              <w:rFonts w:ascii="Times New Roman" w:eastAsia="Times New Roman" w:hAnsi="Times New Roman"/>
              <w:b/>
              <w:sz w:val="20"/>
              <w:szCs w:val="20"/>
            </w:rPr>
            <w:t>Краснознаменная</w:t>
          </w:r>
          <w:proofErr w:type="gramEnd"/>
          <w:r w:rsidRPr="00176D0E">
            <w:rPr>
              <w:rFonts w:ascii="Times New Roman" w:eastAsia="Times New Roman" w:hAnsi="Times New Roman"/>
              <w:b/>
              <w:sz w:val="20"/>
              <w:szCs w:val="20"/>
            </w:rPr>
            <w:t>, дом 10А, ИНН 2632115708, КПП</w:t>
          </w:r>
          <w:r w:rsidRPr="00176D0E">
            <w:rPr>
              <w:rFonts w:ascii="Times New Roman" w:eastAsia="Times New Roman" w:hAnsi="Times New Roman"/>
              <w:b/>
              <w:sz w:val="20"/>
              <w:szCs w:val="20"/>
            </w:rPr>
            <w:tab/>
            <w:t>263201001, ОГРН 1202600003726, ОКПО 43781232,</w:t>
          </w:r>
        </w:p>
        <w:p w:rsidR="00D8231E" w:rsidRPr="00176D0E" w:rsidRDefault="00D8231E" w:rsidP="00D8231E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176D0E">
            <w:rPr>
              <w:rFonts w:ascii="Times New Roman" w:eastAsia="Times New Roman" w:hAnsi="Times New Roman"/>
              <w:b/>
              <w:sz w:val="20"/>
              <w:szCs w:val="20"/>
            </w:rPr>
            <w:t xml:space="preserve"> ОКВЭД 63.11, расчетный счет</w:t>
          </w:r>
          <w:r w:rsidRPr="00176D0E">
            <w:rPr>
              <w:rFonts w:ascii="Times New Roman" w:eastAsia="Times New Roman" w:hAnsi="Times New Roman"/>
              <w:b/>
              <w:sz w:val="20"/>
              <w:szCs w:val="20"/>
            </w:rPr>
            <w:tab/>
            <w:t xml:space="preserve"> 40702810860100000616, Банк Ставропольское отделение № 5230 ПАО </w:t>
          </w:r>
        </w:p>
        <w:p w:rsidR="00D8231E" w:rsidRPr="00176D0E" w:rsidRDefault="00D8231E" w:rsidP="00D8231E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176D0E">
            <w:rPr>
              <w:rFonts w:ascii="Times New Roman" w:eastAsia="Times New Roman" w:hAnsi="Times New Roman"/>
              <w:b/>
              <w:sz w:val="20"/>
              <w:szCs w:val="20"/>
            </w:rPr>
            <w:t>Сбербанк г. Ставрополь БИК 040702615 Корреспондентский счет 30101810907020000615</w:t>
          </w:r>
        </w:p>
        <w:p w:rsidR="00D8231E" w:rsidRPr="00176D0E" w:rsidRDefault="00D8231E" w:rsidP="00D8231E">
          <w:pPr>
            <w:tabs>
              <w:tab w:val="left" w:pos="5437"/>
            </w:tabs>
            <w:spacing w:after="0" w:line="240" w:lineRule="auto"/>
            <w:rPr>
              <w:rFonts w:ascii="Times New Roman" w:eastAsia="Times New Roman" w:hAnsi="Times New Roman"/>
              <w:b/>
              <w:sz w:val="28"/>
              <w:szCs w:val="28"/>
            </w:rPr>
          </w:pPr>
        </w:p>
        <w:p w:rsidR="00D8231E" w:rsidRPr="00176D0E" w:rsidRDefault="00D8231E" w:rsidP="00D8231E">
          <w:pPr>
            <w:tabs>
              <w:tab w:val="left" w:pos="5437"/>
            </w:tabs>
            <w:spacing w:after="0" w:line="240" w:lineRule="auto"/>
            <w:rPr>
              <w:rFonts w:ascii="Times New Roman" w:eastAsia="Times New Roman" w:hAnsi="Times New Roman"/>
              <w:b/>
              <w:sz w:val="28"/>
              <w:szCs w:val="28"/>
            </w:rPr>
          </w:pPr>
        </w:p>
        <w:p w:rsidR="00D8231E" w:rsidRPr="00176D0E" w:rsidRDefault="002D0CC5" w:rsidP="00D8231E">
          <w:pPr>
            <w:spacing w:after="0" w:line="240" w:lineRule="auto"/>
            <w:ind w:left="4678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 w:rsidRPr="00176D0E">
            <w:rPr>
              <w:rFonts w:ascii="Times New Roman" w:hAnsi="Times New Roman"/>
              <w:noProof/>
              <w:color w:val="000000"/>
              <w:sz w:val="28"/>
              <w:szCs w:val="28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6B4F3DDB" wp14:editId="5A04FC7C">
                <wp:simplePos x="0" y="0"/>
                <wp:positionH relativeFrom="column">
                  <wp:posOffset>2430145</wp:posOffset>
                </wp:positionH>
                <wp:positionV relativeFrom="paragraph">
                  <wp:posOffset>172720</wp:posOffset>
                </wp:positionV>
                <wp:extent cx="1469390" cy="1426210"/>
                <wp:effectExtent l="0" t="0" r="0" b="2540"/>
                <wp:wrapNone/>
                <wp:docPr id="7" name="Рисунок 7" descr="Сканировать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Сканировать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390" cy="142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8231E" w:rsidRPr="00176D0E" w:rsidRDefault="008A6AFC" w:rsidP="00D8231E">
          <w:pPr>
            <w:spacing w:after="0" w:line="240" w:lineRule="auto"/>
            <w:ind w:left="4536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  <w:r w:rsidRPr="00176D0E">
            <w:rPr>
              <w:rFonts w:ascii="Times New Roman" w:eastAsia="Times New Roman" w:hAnsi="Times New Roman"/>
              <w:b/>
              <w:noProof/>
              <w:sz w:val="28"/>
              <w:szCs w:val="28"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0BEF1289" wp14:editId="6DA6BE33">
                <wp:simplePos x="0" y="0"/>
                <wp:positionH relativeFrom="column">
                  <wp:posOffset>2706370</wp:posOffset>
                </wp:positionH>
                <wp:positionV relativeFrom="paragraph">
                  <wp:posOffset>3175</wp:posOffset>
                </wp:positionV>
                <wp:extent cx="1336040" cy="706755"/>
                <wp:effectExtent l="0" t="0" r="0" b="0"/>
                <wp:wrapNone/>
                <wp:docPr id="8" name="Рисунок 8" descr="нонна коп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нонна копи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8231E" w:rsidRPr="00176D0E">
            <w:rPr>
              <w:rFonts w:ascii="Times New Roman" w:hAnsi="Times New Roman"/>
              <w:color w:val="000000"/>
              <w:sz w:val="28"/>
              <w:szCs w:val="28"/>
            </w:rPr>
            <w:t>Утверждаю:</w:t>
          </w:r>
        </w:p>
        <w:p w:rsidR="00D8231E" w:rsidRPr="00176D0E" w:rsidRDefault="00D8231E" w:rsidP="00D8231E">
          <w:pPr>
            <w:spacing w:after="0" w:line="240" w:lineRule="auto"/>
            <w:ind w:left="4536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  <w:r w:rsidRPr="00176D0E">
            <w:rPr>
              <w:rFonts w:ascii="Times New Roman" w:hAnsi="Times New Roman"/>
              <w:color w:val="000000"/>
              <w:sz w:val="28"/>
              <w:szCs w:val="28"/>
            </w:rPr>
            <w:t>Директор ООО «ЦО «Эксперт-профи»</w:t>
          </w:r>
        </w:p>
        <w:p w:rsidR="00D8231E" w:rsidRPr="00176D0E" w:rsidRDefault="00D8231E" w:rsidP="00D8231E">
          <w:pPr>
            <w:spacing w:after="0" w:line="240" w:lineRule="auto"/>
            <w:ind w:left="4536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  <w:r w:rsidRPr="00176D0E">
            <w:rPr>
              <w:rFonts w:ascii="Times New Roman" w:hAnsi="Times New Roman"/>
              <w:color w:val="000000"/>
              <w:sz w:val="28"/>
              <w:szCs w:val="28"/>
            </w:rPr>
            <w:t xml:space="preserve">_____________Н.А. </w:t>
          </w:r>
          <w:proofErr w:type="spellStart"/>
          <w:r w:rsidRPr="00176D0E">
            <w:rPr>
              <w:rFonts w:ascii="Times New Roman" w:hAnsi="Times New Roman"/>
              <w:color w:val="000000"/>
              <w:sz w:val="28"/>
              <w:szCs w:val="28"/>
            </w:rPr>
            <w:t>Джаганян</w:t>
          </w:r>
          <w:proofErr w:type="spellEnd"/>
        </w:p>
        <w:p w:rsidR="00D8231E" w:rsidRPr="00176D0E" w:rsidRDefault="00D8231E" w:rsidP="00D8231E">
          <w:pPr>
            <w:tabs>
              <w:tab w:val="center" w:pos="4677"/>
              <w:tab w:val="right" w:pos="9355"/>
            </w:tabs>
            <w:spacing w:after="0" w:line="240" w:lineRule="auto"/>
            <w:ind w:left="4536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  <w:r w:rsidRPr="00176D0E">
            <w:rPr>
              <w:rFonts w:ascii="Times New Roman" w:hAnsi="Times New Roman"/>
              <w:color w:val="000000"/>
              <w:sz w:val="28"/>
              <w:szCs w:val="28"/>
            </w:rPr>
            <w:t>«</w:t>
          </w:r>
          <w:r w:rsidR="004F4664" w:rsidRPr="00176D0E">
            <w:rPr>
              <w:rFonts w:ascii="Times New Roman" w:hAnsi="Times New Roman"/>
              <w:color w:val="000000"/>
              <w:sz w:val="28"/>
              <w:szCs w:val="28"/>
            </w:rPr>
            <w:t>1</w:t>
          </w:r>
          <w:r w:rsidR="008A6AFC">
            <w:rPr>
              <w:rFonts w:ascii="Times New Roman" w:hAnsi="Times New Roman"/>
              <w:color w:val="000000"/>
              <w:sz w:val="28"/>
              <w:szCs w:val="28"/>
            </w:rPr>
            <w:t>5</w:t>
          </w:r>
          <w:r w:rsidRPr="00176D0E">
            <w:rPr>
              <w:rFonts w:ascii="Times New Roman" w:hAnsi="Times New Roman"/>
              <w:color w:val="000000"/>
              <w:sz w:val="28"/>
              <w:szCs w:val="28"/>
            </w:rPr>
            <w:t>»</w:t>
          </w:r>
          <w:r w:rsidR="007D3B5F">
            <w:rPr>
              <w:rFonts w:ascii="Times New Roman" w:hAnsi="Times New Roman"/>
              <w:color w:val="000000"/>
              <w:sz w:val="28"/>
              <w:szCs w:val="28"/>
            </w:rPr>
            <w:t xml:space="preserve"> сен</w:t>
          </w:r>
          <w:r w:rsidR="004F4664" w:rsidRPr="00176D0E">
            <w:rPr>
              <w:rFonts w:ascii="Times New Roman" w:hAnsi="Times New Roman"/>
              <w:color w:val="000000"/>
              <w:sz w:val="28"/>
              <w:szCs w:val="28"/>
            </w:rPr>
            <w:t xml:space="preserve">тября </w:t>
          </w:r>
          <w:r w:rsidRPr="00176D0E">
            <w:rPr>
              <w:rFonts w:ascii="Times New Roman" w:hAnsi="Times New Roman"/>
              <w:color w:val="000000"/>
              <w:sz w:val="28"/>
              <w:szCs w:val="28"/>
            </w:rPr>
            <w:t>202</w:t>
          </w:r>
          <w:r w:rsidR="00337D7E">
            <w:rPr>
              <w:rFonts w:ascii="Times New Roman" w:hAnsi="Times New Roman"/>
              <w:color w:val="000000"/>
              <w:sz w:val="28"/>
              <w:szCs w:val="28"/>
            </w:rPr>
            <w:t>4</w:t>
          </w:r>
          <w:r w:rsidRPr="00176D0E">
            <w:rPr>
              <w:rFonts w:ascii="Times New Roman" w:hAnsi="Times New Roman"/>
              <w:color w:val="000000"/>
              <w:sz w:val="28"/>
              <w:szCs w:val="28"/>
            </w:rPr>
            <w:t xml:space="preserve"> г.</w:t>
          </w:r>
        </w:p>
        <w:p w:rsidR="00D8231E" w:rsidRPr="00176D0E" w:rsidRDefault="00D8231E" w:rsidP="00D8231E">
          <w:pPr>
            <w:tabs>
              <w:tab w:val="center" w:pos="4677"/>
              <w:tab w:val="right" w:pos="9355"/>
            </w:tabs>
            <w:spacing w:after="0" w:line="240" w:lineRule="auto"/>
            <w:ind w:left="4536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</w:p>
        <w:p w:rsidR="00D8231E" w:rsidRPr="00176D0E" w:rsidRDefault="00D8231E" w:rsidP="00D8231E">
          <w:pPr>
            <w:tabs>
              <w:tab w:val="center" w:pos="4677"/>
              <w:tab w:val="right" w:pos="9355"/>
            </w:tabs>
            <w:spacing w:after="0" w:line="240" w:lineRule="auto"/>
            <w:ind w:left="4536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</w:p>
        <w:p w:rsidR="005C14A6" w:rsidRPr="00176D0E" w:rsidRDefault="002D0CC5" w:rsidP="00884A2A">
          <w:pPr>
            <w:spacing w:line="360" w:lineRule="auto"/>
            <w:ind w:left="-851"/>
            <w:rPr>
              <w:rFonts w:ascii="Times New Roman" w:hAnsi="Times New Roman"/>
              <w:color w:val="000000" w:themeColor="text1"/>
              <w:sz w:val="28"/>
              <w:szCs w:val="28"/>
            </w:rPr>
          </w:pPr>
          <w:r w:rsidRPr="00176D0E">
            <w:rPr>
              <w:rFonts w:ascii="Times New Roman" w:hAnsi="Times New Roman"/>
              <w:noProof/>
              <w:color w:val="000000" w:themeColor="tex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74F81DA" wp14:editId="403576DD">
                    <wp:simplePos x="0" y="0"/>
                    <wp:positionH relativeFrom="page">
                      <wp:posOffset>624205</wp:posOffset>
                    </wp:positionH>
                    <wp:positionV relativeFrom="page">
                      <wp:posOffset>3534410</wp:posOffset>
                    </wp:positionV>
                    <wp:extent cx="6465570" cy="3723005"/>
                    <wp:effectExtent l="0" t="0" r="0" b="10795"/>
                    <wp:wrapSquare wrapText="bothSides"/>
                    <wp:docPr id="49" name="Текстовое поле 1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465570" cy="37230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12546D" w:rsidRPr="00D8231E" w:rsidRDefault="0012546D" w:rsidP="00787F33">
                                <w:pPr>
                                  <w:ind w:left="-2268" w:right="-493"/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40"/>
                                      <w:szCs w:val="50"/>
                                    </w:rPr>
                                    <w:alias w:val="Название"/>
                                    <w:tag w:val=""/>
                                    <w:id w:val="50787315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000000" w:themeColor="text1"/>
                                        <w:sz w:val="40"/>
                                        <w:szCs w:val="50"/>
                                      </w:rPr>
                                      <w:t xml:space="preserve">ОТЧЁТ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000000" w:themeColor="text1"/>
                                        <w:sz w:val="40"/>
                                        <w:szCs w:val="50"/>
                                      </w:rPr>
                                      <w:br/>
                                      <w:t xml:space="preserve">ПО ИТОГАМ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000000" w:themeColor="text1"/>
                                        <w:sz w:val="40"/>
                                        <w:szCs w:val="50"/>
                                      </w:rPr>
                                      <w:t>ПРОВЕДЕНИЯ НЕЗАВИСИМОЙ ОЦЕНКИ КАЧЕСТВА УСЛОВИЙ ОСУЩЕСТВЛЕНИЯ ОБРАЗОВАТЕЛЬНОЙ ДЕЯТЕЛЬНОСТИ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000000" w:themeColor="text1"/>
                                        <w:sz w:val="40"/>
                                        <w:szCs w:val="50"/>
                                      </w:rPr>
                                      <w:t xml:space="preserve"> ОРГАНИЗАЦИЯМИ, ОСУЩЕСТВЛЯЮЩИМИ ОБРАЗОВАТЕЛЬНУЮ ДЕЯТЕЛЬНОСТЬ В НОВОАЛЕКСАНДРОВСКОМ ГОРОДСКОМ ОКРУГЕ СТАВРОПОЛЬСКОГО КРАЯ в 2024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4" o:spid="_x0000_s1026" type="#_x0000_t202" style="position:absolute;left:0;text-align:left;margin-left:49.15pt;margin-top:278.3pt;width:509.1pt;height:293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" filled="f" stroked="f" strokeweight=".5pt">
                    <v:path arrowok="t"/>
                    <v:textbox inset="126pt,0,54pt,0">
                      <w:txbxContent>
                        <w:p w:rsidR="0012546D" w:rsidRPr="00D8231E" w:rsidRDefault="0012546D" w:rsidP="00787F33">
                          <w:pPr>
                            <w:ind w:left="-2268" w:right="-493"/>
                            <w:jc w:val="center"/>
                            <w:rPr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40"/>
                                <w:szCs w:val="50"/>
                              </w:rPr>
                              <w:alias w:val="Название"/>
                              <w:tag w:val=""/>
                              <w:id w:val="50787315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>
                                <w:rPr>
                                  <w:rFonts w:ascii="Times New Roman" w:hAnsi="Times New Roman"/>
                                  <w:b/>
                                  <w:color w:val="000000" w:themeColor="text1"/>
                                  <w:sz w:val="40"/>
                                  <w:szCs w:val="50"/>
                                </w:rPr>
                                <w:t xml:space="preserve">ОТЧЁТ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 w:themeColor="text1"/>
                                  <w:sz w:val="40"/>
                                  <w:szCs w:val="50"/>
                                </w:rPr>
                                <w:br/>
                                <w:t xml:space="preserve">ПО ИТОГАМ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color w:val="000000" w:themeColor="text1"/>
                                  <w:sz w:val="40"/>
                                  <w:szCs w:val="50"/>
                                </w:rPr>
                                <w:t>ПРОВЕДЕНИЯ НЕЗАВИСИМОЙ ОЦЕНКИ КАЧЕСТВА УСЛОВИЙ ОСУЩЕСТВЛЕНИЯ ОБРАЗОВАТЕЛЬНОЙ ДЕЯТЕЛЬНОСТИ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b/>
                                  <w:color w:val="000000" w:themeColor="text1"/>
                                  <w:sz w:val="40"/>
                                  <w:szCs w:val="50"/>
                                </w:rPr>
                                <w:t xml:space="preserve"> ОРГАНИЗАЦИЯМИ, ОСУЩЕСТВЛЯЮЩИМИ ОБРАЗОВАТЕЛЬНУЮ ДЕЯТЕЛЬНОСТЬ В НОВОАЛЕКСАНДРОВСКОМ ГОРОДСКОМ ОКРУГЕ СТАВРОПОЛЬСКОГО КРАЯ в 2024 г.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D8231E" w:rsidRPr="00176D0E" w:rsidRDefault="00D8231E" w:rsidP="00884A2A">
          <w:pPr>
            <w:tabs>
              <w:tab w:val="center" w:pos="4621"/>
            </w:tabs>
            <w:spacing w:after="160" w:line="360" w:lineRule="auto"/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</w:pPr>
        </w:p>
        <w:p w:rsidR="00D8231E" w:rsidRPr="00176D0E" w:rsidRDefault="00D8231E" w:rsidP="00884A2A">
          <w:pPr>
            <w:tabs>
              <w:tab w:val="center" w:pos="4621"/>
            </w:tabs>
            <w:spacing w:after="160" w:line="360" w:lineRule="auto"/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</w:pPr>
        </w:p>
        <w:p w:rsidR="00D8231E" w:rsidRPr="00176D0E" w:rsidRDefault="00D8231E" w:rsidP="00884A2A">
          <w:pPr>
            <w:tabs>
              <w:tab w:val="center" w:pos="4621"/>
            </w:tabs>
            <w:spacing w:after="160" w:line="360" w:lineRule="auto"/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</w:pPr>
        </w:p>
        <w:p w:rsidR="00D8231E" w:rsidRPr="00176D0E" w:rsidRDefault="00D8231E" w:rsidP="00884A2A">
          <w:pPr>
            <w:tabs>
              <w:tab w:val="center" w:pos="4621"/>
            </w:tabs>
            <w:spacing w:after="160" w:line="360" w:lineRule="auto"/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</w:pPr>
        </w:p>
        <w:p w:rsidR="00D8231E" w:rsidRPr="00176D0E" w:rsidRDefault="00D8231E" w:rsidP="00D8231E">
          <w:pPr>
            <w:spacing w:after="160" w:line="259" w:lineRule="auto"/>
            <w:jc w:val="center"/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</w:pPr>
          <w:r w:rsidRPr="00176D0E">
            <w:rPr>
              <w:rFonts w:ascii="Times New Roman" w:hAnsi="Times New Roman"/>
              <w:sz w:val="28"/>
              <w:szCs w:val="28"/>
            </w:rPr>
            <w:t>Пятигорск, 202</w:t>
          </w:r>
          <w:r w:rsidR="0076519D">
            <w:rPr>
              <w:rFonts w:ascii="Times New Roman" w:hAnsi="Times New Roman"/>
              <w:sz w:val="28"/>
              <w:szCs w:val="28"/>
            </w:rPr>
            <w:t>4</w:t>
          </w:r>
          <w:r w:rsidRPr="00176D0E">
            <w:rPr>
              <w:rFonts w:ascii="Times New Roman" w:hAnsi="Times New Roman"/>
              <w:sz w:val="28"/>
              <w:szCs w:val="28"/>
            </w:rPr>
            <w:t xml:space="preserve"> год</w:t>
          </w:r>
          <w:r w:rsidRPr="00176D0E"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  <w:t xml:space="preserve"> </w:t>
          </w:r>
          <w:r w:rsidRPr="00176D0E"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  <w:br w:type="page"/>
          </w:r>
        </w:p>
        <w:p w:rsidR="00D8231E" w:rsidRPr="00176D0E" w:rsidRDefault="00D8231E" w:rsidP="00D8231E">
          <w:pPr>
            <w:spacing w:after="0" w:line="36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176D0E">
            <w:rPr>
              <w:rFonts w:ascii="Times New Roman" w:hAnsi="Times New Roman"/>
              <w:b/>
              <w:sz w:val="28"/>
              <w:szCs w:val="28"/>
            </w:rPr>
            <w:lastRenderedPageBreak/>
            <w:t>СОДЕРЖАНИЕ</w:t>
          </w:r>
        </w:p>
        <w:p w:rsidR="005C14A6" w:rsidRPr="00176D0E" w:rsidRDefault="0012546D" w:rsidP="00884A2A">
          <w:pPr>
            <w:tabs>
              <w:tab w:val="center" w:pos="4621"/>
            </w:tabs>
            <w:spacing w:after="160" w:line="360" w:lineRule="auto"/>
            <w:rPr>
              <w:rFonts w:ascii="Times New Roman" w:hAnsi="Times New Roman"/>
              <w:b/>
              <w:color w:val="000000" w:themeColor="text1"/>
              <w:sz w:val="28"/>
              <w:szCs w:val="28"/>
            </w:rPr>
          </w:pPr>
        </w:p>
      </w:sdtContent>
    </w:sdt>
    <w:p w:rsidR="00A32ADE" w:rsidRPr="00176D0E" w:rsidRDefault="00A32ADE" w:rsidP="000F5967">
      <w:pPr>
        <w:pStyle w:val="22"/>
        <w:tabs>
          <w:tab w:val="right" w:leader="dot" w:pos="9232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8"/>
          <w:szCs w:val="32"/>
          <w:lang w:eastAsia="ru-RU"/>
        </w:rPr>
      </w:pPr>
      <w:r w:rsidRPr="00176D0E">
        <w:rPr>
          <w:rFonts w:ascii="Times New Roman" w:hAnsi="Times New Roman"/>
          <w:sz w:val="28"/>
          <w:szCs w:val="32"/>
        </w:rPr>
        <w:fldChar w:fldCharType="begin"/>
      </w:r>
      <w:r w:rsidRPr="00176D0E">
        <w:rPr>
          <w:rFonts w:ascii="Times New Roman" w:hAnsi="Times New Roman"/>
          <w:sz w:val="28"/>
          <w:szCs w:val="32"/>
        </w:rPr>
        <w:instrText xml:space="preserve"> TOC \o "1-3" </w:instrText>
      </w:r>
      <w:r w:rsidRPr="00176D0E">
        <w:rPr>
          <w:rFonts w:ascii="Times New Roman" w:hAnsi="Times New Roman"/>
          <w:sz w:val="28"/>
          <w:szCs w:val="32"/>
        </w:rPr>
        <w:fldChar w:fldCharType="separate"/>
      </w:r>
      <w:r w:rsidRPr="00176D0E">
        <w:rPr>
          <w:rFonts w:ascii="Times New Roman" w:hAnsi="Times New Roman"/>
          <w:noProof/>
          <w:sz w:val="28"/>
          <w:szCs w:val="32"/>
        </w:rPr>
        <w:t>Введение</w:t>
      </w:r>
      <w:r w:rsidRPr="00176D0E">
        <w:rPr>
          <w:rFonts w:ascii="Times New Roman" w:hAnsi="Times New Roman"/>
          <w:noProof/>
          <w:sz w:val="28"/>
          <w:szCs w:val="32"/>
        </w:rPr>
        <w:tab/>
        <w:t>3</w:t>
      </w:r>
    </w:p>
    <w:p w:rsidR="00A32ADE" w:rsidRPr="00176D0E" w:rsidRDefault="00A32ADE" w:rsidP="000F5967">
      <w:pPr>
        <w:pStyle w:val="22"/>
        <w:tabs>
          <w:tab w:val="right" w:leader="dot" w:pos="9232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8"/>
          <w:szCs w:val="32"/>
          <w:lang w:eastAsia="ru-RU"/>
        </w:rPr>
      </w:pPr>
      <w:r w:rsidRPr="00176D0E">
        <w:rPr>
          <w:rFonts w:ascii="Times New Roman" w:hAnsi="Times New Roman"/>
          <w:noProof/>
          <w:sz w:val="28"/>
          <w:szCs w:val="32"/>
        </w:rPr>
        <w:t>1. Общие сведения об исследовании</w:t>
      </w:r>
      <w:r w:rsidRPr="00176D0E">
        <w:rPr>
          <w:rFonts w:ascii="Times New Roman" w:hAnsi="Times New Roman"/>
          <w:noProof/>
          <w:sz w:val="28"/>
          <w:szCs w:val="32"/>
        </w:rPr>
        <w:tab/>
        <w:t>1</w:t>
      </w:r>
      <w:r w:rsidR="00FB1A1C">
        <w:rPr>
          <w:rFonts w:ascii="Times New Roman" w:hAnsi="Times New Roman"/>
          <w:noProof/>
          <w:sz w:val="28"/>
          <w:szCs w:val="32"/>
        </w:rPr>
        <w:t>7</w:t>
      </w:r>
    </w:p>
    <w:p w:rsidR="00A32ADE" w:rsidRPr="00176D0E" w:rsidRDefault="00A32ADE" w:rsidP="000F5967">
      <w:pPr>
        <w:pStyle w:val="22"/>
        <w:tabs>
          <w:tab w:val="right" w:leader="dot" w:pos="9232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8"/>
          <w:szCs w:val="32"/>
          <w:lang w:eastAsia="ru-RU"/>
        </w:rPr>
      </w:pPr>
      <w:r w:rsidRPr="00176D0E">
        <w:rPr>
          <w:rFonts w:ascii="Times New Roman" w:hAnsi="Times New Roman"/>
          <w:noProof/>
          <w:sz w:val="28"/>
          <w:szCs w:val="32"/>
        </w:rPr>
        <w:t xml:space="preserve">1.1. Методика проведения </w:t>
      </w:r>
      <w:r w:rsidR="005C5A88">
        <w:rPr>
          <w:rFonts w:ascii="Times New Roman" w:hAnsi="Times New Roman"/>
          <w:color w:val="000000" w:themeColor="text1"/>
          <w:sz w:val="28"/>
          <w:szCs w:val="28"/>
        </w:rPr>
        <w:t>независимой оценки качества организаций осуществляющих образовательную деятельность</w:t>
      </w:r>
      <w:r w:rsidRPr="00176D0E">
        <w:rPr>
          <w:rFonts w:ascii="Times New Roman" w:hAnsi="Times New Roman"/>
          <w:noProof/>
          <w:sz w:val="28"/>
          <w:szCs w:val="32"/>
        </w:rPr>
        <w:t>. Предельная ошибка репрезентативности</w:t>
      </w:r>
      <w:r w:rsidRPr="00176D0E">
        <w:rPr>
          <w:rFonts w:ascii="Times New Roman" w:hAnsi="Times New Roman"/>
          <w:noProof/>
          <w:sz w:val="28"/>
          <w:szCs w:val="32"/>
        </w:rPr>
        <w:tab/>
        <w:t>1</w:t>
      </w:r>
      <w:r w:rsidR="00FB1A1C">
        <w:rPr>
          <w:rFonts w:ascii="Times New Roman" w:hAnsi="Times New Roman"/>
          <w:noProof/>
          <w:sz w:val="28"/>
          <w:szCs w:val="32"/>
        </w:rPr>
        <w:t>7</w:t>
      </w:r>
    </w:p>
    <w:p w:rsidR="00A32ADE" w:rsidRPr="00176D0E" w:rsidRDefault="00A32ADE" w:rsidP="000F5967">
      <w:pPr>
        <w:pStyle w:val="22"/>
        <w:tabs>
          <w:tab w:val="right" w:leader="dot" w:pos="9232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8"/>
          <w:szCs w:val="32"/>
          <w:lang w:eastAsia="ru-RU"/>
        </w:rPr>
      </w:pPr>
      <w:r w:rsidRPr="00176D0E">
        <w:rPr>
          <w:rFonts w:ascii="Times New Roman" w:hAnsi="Times New Roman"/>
          <w:noProof/>
          <w:sz w:val="28"/>
          <w:szCs w:val="32"/>
        </w:rPr>
        <w:t>1.2. Структура и характеристика выборочной совокупности исследования……………………………………………………………………2</w:t>
      </w:r>
      <w:r w:rsidR="00FB1A1C">
        <w:rPr>
          <w:rFonts w:ascii="Times New Roman" w:hAnsi="Times New Roman"/>
          <w:noProof/>
          <w:sz w:val="28"/>
          <w:szCs w:val="32"/>
        </w:rPr>
        <w:t>4</w:t>
      </w:r>
    </w:p>
    <w:p w:rsidR="00A32ADE" w:rsidRPr="00176D0E" w:rsidRDefault="00A32ADE" w:rsidP="000F5967">
      <w:pPr>
        <w:pStyle w:val="22"/>
        <w:tabs>
          <w:tab w:val="right" w:leader="dot" w:pos="9232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8"/>
          <w:szCs w:val="32"/>
          <w:lang w:eastAsia="ru-RU"/>
        </w:rPr>
      </w:pPr>
      <w:r w:rsidRPr="00176D0E">
        <w:rPr>
          <w:rFonts w:ascii="Times New Roman" w:hAnsi="Times New Roman"/>
          <w:noProof/>
          <w:sz w:val="28"/>
          <w:szCs w:val="32"/>
        </w:rPr>
        <w:t>2. Показатели, характеризующие открытость и доступность информации о</w:t>
      </w:r>
      <w:r w:rsidR="00FB1A1C">
        <w:rPr>
          <w:rFonts w:ascii="Times New Roman" w:hAnsi="Times New Roman"/>
          <w:noProof/>
          <w:sz w:val="28"/>
          <w:szCs w:val="32"/>
        </w:rPr>
        <w:t>б образовательной организации</w:t>
      </w:r>
      <w:r w:rsidR="00FB1A1C">
        <w:rPr>
          <w:rFonts w:ascii="Times New Roman" w:hAnsi="Times New Roman"/>
          <w:noProof/>
          <w:sz w:val="28"/>
          <w:szCs w:val="32"/>
        </w:rPr>
        <w:tab/>
        <w:t>26</w:t>
      </w:r>
    </w:p>
    <w:p w:rsidR="00A32ADE" w:rsidRPr="00176D0E" w:rsidRDefault="00A32ADE" w:rsidP="000F5967">
      <w:pPr>
        <w:pStyle w:val="22"/>
        <w:tabs>
          <w:tab w:val="right" w:leader="dot" w:pos="9232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8"/>
          <w:szCs w:val="32"/>
          <w:lang w:eastAsia="ru-RU"/>
        </w:rPr>
      </w:pPr>
      <w:r w:rsidRPr="00176D0E">
        <w:rPr>
          <w:rFonts w:ascii="Times New Roman" w:hAnsi="Times New Roman"/>
          <w:noProof/>
          <w:sz w:val="28"/>
          <w:szCs w:val="32"/>
        </w:rPr>
        <w:t>3. Показатели, характеризующие комфортность условий, в которых осуществляется образовательная деятельность</w:t>
      </w:r>
      <w:r w:rsidRPr="00176D0E">
        <w:rPr>
          <w:rFonts w:ascii="Times New Roman" w:hAnsi="Times New Roman"/>
          <w:noProof/>
          <w:sz w:val="28"/>
          <w:szCs w:val="32"/>
        </w:rPr>
        <w:tab/>
        <w:t>3</w:t>
      </w:r>
      <w:r w:rsidR="00451FB2">
        <w:rPr>
          <w:rFonts w:ascii="Times New Roman" w:hAnsi="Times New Roman"/>
          <w:noProof/>
          <w:sz w:val="28"/>
          <w:szCs w:val="32"/>
        </w:rPr>
        <w:t>4</w:t>
      </w:r>
    </w:p>
    <w:p w:rsidR="00A32ADE" w:rsidRPr="00176D0E" w:rsidRDefault="00A32ADE" w:rsidP="000F5967">
      <w:pPr>
        <w:pStyle w:val="22"/>
        <w:tabs>
          <w:tab w:val="right" w:leader="dot" w:pos="9232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8"/>
          <w:szCs w:val="32"/>
          <w:lang w:eastAsia="ru-RU"/>
        </w:rPr>
      </w:pPr>
      <w:r w:rsidRPr="00176D0E">
        <w:rPr>
          <w:rFonts w:ascii="Times New Roman" w:hAnsi="Times New Roman"/>
          <w:noProof/>
          <w:sz w:val="28"/>
          <w:szCs w:val="32"/>
        </w:rPr>
        <w:t>4. Показатели, характеризующие критерий «</w:t>
      </w:r>
      <w:r w:rsidR="000F5967" w:rsidRPr="00176D0E">
        <w:rPr>
          <w:rFonts w:ascii="Times New Roman" w:hAnsi="Times New Roman"/>
          <w:noProof/>
          <w:sz w:val="28"/>
          <w:szCs w:val="32"/>
        </w:rPr>
        <w:t>Д</w:t>
      </w:r>
      <w:r w:rsidRPr="00176D0E">
        <w:rPr>
          <w:rFonts w:ascii="Times New Roman" w:hAnsi="Times New Roman"/>
          <w:noProof/>
          <w:sz w:val="28"/>
          <w:szCs w:val="32"/>
        </w:rPr>
        <w:t>ос</w:t>
      </w:r>
      <w:r w:rsidR="002D0CC5" w:rsidRPr="00176D0E">
        <w:rPr>
          <w:rFonts w:ascii="Times New Roman" w:hAnsi="Times New Roman"/>
          <w:noProof/>
          <w:sz w:val="28"/>
          <w:szCs w:val="32"/>
        </w:rPr>
        <w:t>тупность услуг для инвалидов»</w:t>
      </w:r>
      <w:r w:rsidR="002D0CC5" w:rsidRPr="00176D0E">
        <w:rPr>
          <w:rFonts w:ascii="Times New Roman" w:hAnsi="Times New Roman"/>
          <w:noProof/>
          <w:sz w:val="28"/>
          <w:szCs w:val="32"/>
        </w:rPr>
        <w:tab/>
        <w:t>37</w:t>
      </w:r>
    </w:p>
    <w:p w:rsidR="00A32ADE" w:rsidRPr="00176D0E" w:rsidRDefault="00A32ADE" w:rsidP="000F5967">
      <w:pPr>
        <w:pStyle w:val="22"/>
        <w:tabs>
          <w:tab w:val="right" w:leader="dot" w:pos="9232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8"/>
          <w:szCs w:val="32"/>
          <w:lang w:eastAsia="ru-RU"/>
        </w:rPr>
      </w:pPr>
      <w:r w:rsidRPr="00176D0E">
        <w:rPr>
          <w:rFonts w:ascii="Times New Roman" w:hAnsi="Times New Roman"/>
          <w:noProof/>
          <w:sz w:val="28"/>
          <w:szCs w:val="32"/>
        </w:rPr>
        <w:t>5. Показатели, характеризующие доброжелательность, вежливость работнико</w:t>
      </w:r>
      <w:r w:rsidR="005806E6">
        <w:rPr>
          <w:rFonts w:ascii="Times New Roman" w:hAnsi="Times New Roman"/>
          <w:noProof/>
          <w:sz w:val="28"/>
          <w:szCs w:val="32"/>
        </w:rPr>
        <w:t>в образовательных организаций</w:t>
      </w:r>
      <w:r w:rsidR="005806E6">
        <w:rPr>
          <w:rFonts w:ascii="Times New Roman" w:hAnsi="Times New Roman"/>
          <w:noProof/>
          <w:sz w:val="28"/>
          <w:szCs w:val="32"/>
        </w:rPr>
        <w:tab/>
        <w:t>44</w:t>
      </w:r>
    </w:p>
    <w:p w:rsidR="00A32ADE" w:rsidRPr="00176D0E" w:rsidRDefault="00A32ADE" w:rsidP="000F5967">
      <w:pPr>
        <w:pStyle w:val="22"/>
        <w:tabs>
          <w:tab w:val="right" w:leader="dot" w:pos="9232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8"/>
          <w:szCs w:val="32"/>
          <w:lang w:eastAsia="ru-RU"/>
        </w:rPr>
      </w:pPr>
      <w:r w:rsidRPr="00176D0E">
        <w:rPr>
          <w:rFonts w:ascii="Times New Roman" w:hAnsi="Times New Roman"/>
          <w:noProof/>
          <w:sz w:val="28"/>
          <w:szCs w:val="32"/>
        </w:rPr>
        <w:t>6. Показатели, характеризующие удовлетворенность условиями осуществления образовательной де</w:t>
      </w:r>
      <w:r w:rsidR="005806E6">
        <w:rPr>
          <w:rFonts w:ascii="Times New Roman" w:hAnsi="Times New Roman"/>
          <w:noProof/>
          <w:sz w:val="28"/>
          <w:szCs w:val="32"/>
        </w:rPr>
        <w:t>ятельности организации</w:t>
      </w:r>
      <w:r w:rsidR="005806E6">
        <w:rPr>
          <w:rFonts w:ascii="Times New Roman" w:hAnsi="Times New Roman"/>
          <w:noProof/>
          <w:sz w:val="28"/>
          <w:szCs w:val="32"/>
        </w:rPr>
        <w:tab/>
        <w:t>46</w:t>
      </w:r>
    </w:p>
    <w:p w:rsidR="00A32ADE" w:rsidRPr="00176D0E" w:rsidRDefault="00A32ADE" w:rsidP="000F5967">
      <w:pPr>
        <w:pStyle w:val="22"/>
        <w:tabs>
          <w:tab w:val="right" w:leader="dot" w:pos="9232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8"/>
          <w:szCs w:val="32"/>
          <w:lang w:eastAsia="ru-RU"/>
        </w:rPr>
      </w:pPr>
      <w:r w:rsidRPr="00176D0E">
        <w:rPr>
          <w:rFonts w:ascii="Times New Roman" w:hAnsi="Times New Roman"/>
          <w:noProof/>
          <w:sz w:val="28"/>
          <w:szCs w:val="32"/>
        </w:rPr>
        <w:t xml:space="preserve">Рейтинг образовательных организаций </w:t>
      </w:r>
      <w:r w:rsidR="000F5967" w:rsidRPr="00176D0E">
        <w:rPr>
          <w:rFonts w:ascii="Times New Roman" w:hAnsi="Times New Roman"/>
          <w:noProof/>
          <w:sz w:val="28"/>
          <w:szCs w:val="32"/>
        </w:rPr>
        <w:t>Новоалександровского</w:t>
      </w:r>
      <w:r w:rsidRPr="00176D0E">
        <w:rPr>
          <w:rFonts w:ascii="Times New Roman" w:hAnsi="Times New Roman"/>
          <w:noProof/>
          <w:sz w:val="28"/>
          <w:szCs w:val="32"/>
        </w:rPr>
        <w:t xml:space="preserve"> городског</w:t>
      </w:r>
      <w:r w:rsidR="002D0CC5" w:rsidRPr="00176D0E">
        <w:rPr>
          <w:rFonts w:ascii="Times New Roman" w:hAnsi="Times New Roman"/>
          <w:noProof/>
          <w:sz w:val="28"/>
          <w:szCs w:val="32"/>
        </w:rPr>
        <w:t>о округа Ставропольского края</w:t>
      </w:r>
      <w:r w:rsidR="002D0CC5" w:rsidRPr="00176D0E">
        <w:rPr>
          <w:rFonts w:ascii="Times New Roman" w:hAnsi="Times New Roman"/>
          <w:noProof/>
          <w:sz w:val="28"/>
          <w:szCs w:val="32"/>
        </w:rPr>
        <w:tab/>
        <w:t>46</w:t>
      </w:r>
    </w:p>
    <w:p w:rsidR="00A32ADE" w:rsidRPr="00176D0E" w:rsidRDefault="00A32ADE" w:rsidP="000F5967">
      <w:pPr>
        <w:pStyle w:val="22"/>
        <w:tabs>
          <w:tab w:val="right" w:leader="dot" w:pos="9232"/>
        </w:tabs>
        <w:spacing w:after="0" w:line="360" w:lineRule="auto"/>
        <w:ind w:left="0"/>
        <w:jc w:val="both"/>
        <w:rPr>
          <w:rFonts w:ascii="Times New Roman" w:eastAsiaTheme="minorEastAsia" w:hAnsi="Times New Roman"/>
          <w:noProof/>
          <w:sz w:val="28"/>
          <w:szCs w:val="32"/>
          <w:lang w:eastAsia="ru-RU"/>
        </w:rPr>
      </w:pPr>
      <w:r w:rsidRPr="00176D0E">
        <w:rPr>
          <w:rFonts w:ascii="Times New Roman" w:hAnsi="Times New Roman"/>
          <w:noProof/>
          <w:sz w:val="28"/>
          <w:szCs w:val="32"/>
        </w:rPr>
        <w:t>Выводы по ре</w:t>
      </w:r>
      <w:r w:rsidR="002D0CC5" w:rsidRPr="00176D0E">
        <w:rPr>
          <w:rFonts w:ascii="Times New Roman" w:hAnsi="Times New Roman"/>
          <w:noProof/>
          <w:sz w:val="28"/>
          <w:szCs w:val="32"/>
        </w:rPr>
        <w:t xml:space="preserve">зультатам проведения </w:t>
      </w:r>
      <w:r w:rsidR="005C5A88">
        <w:rPr>
          <w:rFonts w:ascii="Times New Roman" w:hAnsi="Times New Roman"/>
          <w:color w:val="000000" w:themeColor="text1"/>
          <w:sz w:val="28"/>
          <w:szCs w:val="28"/>
        </w:rPr>
        <w:t>качества организаций осуществляющих образовательную деятельность</w:t>
      </w:r>
      <w:r w:rsidR="002A71F7">
        <w:rPr>
          <w:rFonts w:ascii="Times New Roman" w:hAnsi="Times New Roman"/>
          <w:noProof/>
          <w:sz w:val="28"/>
          <w:szCs w:val="32"/>
        </w:rPr>
        <w:tab/>
        <w:t>49</w:t>
      </w:r>
    </w:p>
    <w:p w:rsidR="000F5967" w:rsidRDefault="002D0CC5" w:rsidP="000F5967">
      <w:pPr>
        <w:pStyle w:val="13"/>
        <w:tabs>
          <w:tab w:val="right" w:leader="dot" w:pos="9232"/>
        </w:tabs>
        <w:spacing w:line="360" w:lineRule="auto"/>
        <w:jc w:val="both"/>
        <w:rPr>
          <w:rFonts w:ascii="Times New Roman" w:hAnsi="Times New Roman"/>
          <w:sz w:val="28"/>
          <w:szCs w:val="32"/>
        </w:rPr>
      </w:pPr>
      <w:r w:rsidRPr="00176D0E">
        <w:rPr>
          <w:rFonts w:ascii="Times New Roman" w:hAnsi="Times New Roman"/>
          <w:noProof/>
          <w:sz w:val="28"/>
          <w:szCs w:val="32"/>
        </w:rPr>
        <w:t>Замечания и р</w:t>
      </w:r>
      <w:r w:rsidR="00A32ADE" w:rsidRPr="00176D0E">
        <w:rPr>
          <w:rFonts w:ascii="Times New Roman" w:hAnsi="Times New Roman"/>
          <w:noProof/>
          <w:sz w:val="28"/>
          <w:szCs w:val="32"/>
        </w:rPr>
        <w:t xml:space="preserve">екомендации по итогам проведения независимой оценки качества условий предоставления образовательных услуг в образовательных организациях </w:t>
      </w:r>
      <w:r w:rsidR="000F5967" w:rsidRPr="00176D0E">
        <w:rPr>
          <w:rFonts w:ascii="Times New Roman" w:hAnsi="Times New Roman"/>
          <w:noProof/>
          <w:sz w:val="28"/>
          <w:szCs w:val="32"/>
        </w:rPr>
        <w:t>Новоалександровского</w:t>
      </w:r>
      <w:r w:rsidR="00A32ADE" w:rsidRPr="00176D0E">
        <w:rPr>
          <w:rFonts w:ascii="Times New Roman" w:hAnsi="Times New Roman"/>
          <w:noProof/>
          <w:sz w:val="28"/>
          <w:szCs w:val="32"/>
        </w:rPr>
        <w:t xml:space="preserve"> городского  округа  Ставропольского  края</w:t>
      </w:r>
      <w:r w:rsidR="00A32ADE" w:rsidRPr="00176D0E">
        <w:rPr>
          <w:rFonts w:ascii="Times New Roman" w:hAnsi="Times New Roman"/>
          <w:noProof/>
          <w:sz w:val="28"/>
          <w:szCs w:val="32"/>
        </w:rPr>
        <w:tab/>
      </w:r>
      <w:r w:rsidR="00A32ADE" w:rsidRPr="00176D0E">
        <w:rPr>
          <w:rFonts w:ascii="Times New Roman" w:hAnsi="Times New Roman"/>
          <w:sz w:val="28"/>
          <w:szCs w:val="32"/>
        </w:rPr>
        <w:fldChar w:fldCharType="end"/>
      </w:r>
      <w:r w:rsidR="002A71F7">
        <w:rPr>
          <w:rFonts w:ascii="Times New Roman" w:hAnsi="Times New Roman"/>
          <w:sz w:val="28"/>
          <w:szCs w:val="32"/>
        </w:rPr>
        <w:t>55</w:t>
      </w:r>
    </w:p>
    <w:p w:rsidR="009E7D6B" w:rsidRPr="009E7D6B" w:rsidRDefault="009E7D6B" w:rsidP="009E7D6B">
      <w:pPr>
        <w:rPr>
          <w:rFonts w:ascii="Times New Roman" w:hAnsi="Times New Roman"/>
          <w:sz w:val="28"/>
          <w:szCs w:val="28"/>
        </w:rPr>
      </w:pPr>
      <w:r w:rsidRPr="009E7D6B">
        <w:rPr>
          <w:rFonts w:ascii="Times New Roman" w:hAnsi="Times New Roman"/>
          <w:sz w:val="28"/>
          <w:szCs w:val="28"/>
        </w:rPr>
        <w:t>График объездов образовательных организаций</w:t>
      </w:r>
      <w:r>
        <w:rPr>
          <w:rFonts w:ascii="Times New Roman" w:hAnsi="Times New Roman"/>
          <w:sz w:val="28"/>
          <w:szCs w:val="28"/>
        </w:rPr>
        <w:t>…………………………….</w:t>
      </w:r>
      <w:r w:rsidR="00045292">
        <w:rPr>
          <w:rFonts w:ascii="Times New Roman" w:hAnsi="Times New Roman"/>
          <w:sz w:val="28"/>
          <w:szCs w:val="28"/>
        </w:rPr>
        <w:t>65</w:t>
      </w:r>
    </w:p>
    <w:p w:rsidR="00286C51" w:rsidRPr="00176D0E" w:rsidRDefault="00286C51" w:rsidP="000F5967">
      <w:pPr>
        <w:pStyle w:val="13"/>
        <w:tabs>
          <w:tab w:val="right" w:leader="dot" w:pos="9232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723E94" w:rsidRDefault="00723E94" w:rsidP="00723E94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67296844"/>
      <w:r w:rsidRPr="00176D0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:rsidR="00D47759" w:rsidRPr="00D47759" w:rsidRDefault="00D47759" w:rsidP="00D47759"/>
    <w:p w:rsidR="00880191" w:rsidRPr="00176D0E" w:rsidRDefault="00880191" w:rsidP="000C03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>Ключев</w:t>
      </w:r>
      <w:r w:rsidR="00A1442A" w:rsidRPr="00176D0E">
        <w:rPr>
          <w:rFonts w:ascii="Times New Roman" w:hAnsi="Times New Roman"/>
          <w:b/>
          <w:color w:val="000000" w:themeColor="text1"/>
          <w:sz w:val="28"/>
          <w:szCs w:val="28"/>
        </w:rPr>
        <w:t>ые слова:</w:t>
      </w:r>
      <w:r w:rsidR="00A1442A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муниципальные районы,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удовлетворенность населения </w:t>
      </w:r>
      <w:r w:rsidR="00206ABC" w:rsidRPr="00176D0E">
        <w:rPr>
          <w:rFonts w:ascii="Times New Roman" w:hAnsi="Times New Roman"/>
          <w:color w:val="000000" w:themeColor="text1"/>
          <w:sz w:val="28"/>
          <w:szCs w:val="28"/>
        </w:rPr>
        <w:t>качеством образовательных услуг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06ABC" w:rsidRPr="00176D0E">
        <w:rPr>
          <w:rFonts w:ascii="Times New Roman" w:hAnsi="Times New Roman"/>
          <w:color w:val="000000" w:themeColor="text1"/>
          <w:sz w:val="28"/>
          <w:szCs w:val="28"/>
        </w:rPr>
        <w:t>образование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, качество предоставляемых услуг, </w:t>
      </w:r>
      <w:r w:rsidR="00206ABC" w:rsidRPr="00176D0E">
        <w:rPr>
          <w:rFonts w:ascii="Times New Roman" w:hAnsi="Times New Roman"/>
          <w:color w:val="000000" w:themeColor="text1"/>
          <w:sz w:val="28"/>
          <w:szCs w:val="28"/>
        </w:rPr>
        <w:t>критерии качества образовательных услуг</w:t>
      </w:r>
      <w:r w:rsidR="00BC2437" w:rsidRPr="00176D0E">
        <w:rPr>
          <w:rFonts w:ascii="Times New Roman" w:hAnsi="Times New Roman"/>
          <w:color w:val="000000" w:themeColor="text1"/>
          <w:sz w:val="28"/>
          <w:szCs w:val="28"/>
        </w:rPr>
        <w:t>, учащиеся</w:t>
      </w:r>
      <w:r w:rsidR="0000101B">
        <w:rPr>
          <w:rFonts w:ascii="Times New Roman" w:hAnsi="Times New Roman"/>
          <w:color w:val="000000" w:themeColor="text1"/>
          <w:sz w:val="28"/>
          <w:szCs w:val="28"/>
        </w:rPr>
        <w:t>/воспитанники, родители (законные представители) детей</w:t>
      </w:r>
      <w:r w:rsidR="001C33E1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End"/>
    </w:p>
    <w:p w:rsidR="00D8231E" w:rsidRPr="00176D0E" w:rsidRDefault="00D8231E" w:rsidP="00D823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Объект исследования: </w:t>
      </w:r>
    </w:p>
    <w:p w:rsidR="00D8231E" w:rsidRPr="00176D0E" w:rsidRDefault="00D8231E" w:rsidP="00D823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Потребители услуг образовательных организаций, проживающие 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57C0B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Новоалександровском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городском округе Ставропольского края, старше 1</w:t>
      </w:r>
      <w:r w:rsidR="00757C0B" w:rsidRPr="00176D0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лет, родители (законные представители) детей, посещающих образовательные учреждения. </w:t>
      </w:r>
    </w:p>
    <w:p w:rsidR="00880191" w:rsidRPr="00176D0E" w:rsidRDefault="00880191" w:rsidP="000C03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Цель </w:t>
      </w:r>
      <w:r w:rsidR="008E3BDE" w:rsidRPr="00176D0E">
        <w:rPr>
          <w:rFonts w:ascii="Times New Roman" w:hAnsi="Times New Roman"/>
          <w:b/>
          <w:color w:val="000000" w:themeColor="text1"/>
          <w:sz w:val="28"/>
          <w:szCs w:val="28"/>
        </w:rPr>
        <w:t>независимой оценки качества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90E9D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исследовать показатели, характеризующие общие критерии </w:t>
      </w:r>
      <w:proofErr w:type="gramStart"/>
      <w:r w:rsidR="00990E9D" w:rsidRPr="00176D0E">
        <w:rPr>
          <w:rFonts w:ascii="Times New Roman" w:hAnsi="Times New Roman"/>
          <w:color w:val="000000" w:themeColor="text1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990E9D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организациями, осуществляющими образовательную деятельность</w:t>
      </w:r>
      <w:r w:rsidR="00EA7F5C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4C6" w:rsidRPr="00176D0E">
        <w:rPr>
          <w:rFonts w:ascii="Times New Roman" w:hAnsi="Times New Roman"/>
          <w:color w:val="000000" w:themeColor="text1"/>
          <w:sz w:val="28"/>
          <w:szCs w:val="28"/>
        </w:rPr>
        <w:t>по образовательным программам</w:t>
      </w:r>
      <w:r w:rsidR="0000101B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общеобразовательного, </w:t>
      </w:r>
      <w:r w:rsidR="008274D3" w:rsidRPr="00176D0E">
        <w:rPr>
          <w:rFonts w:ascii="Times New Roman" w:hAnsi="Times New Roman"/>
          <w:color w:val="000000" w:themeColor="text1"/>
          <w:sz w:val="28"/>
          <w:szCs w:val="28"/>
        </w:rPr>
        <w:t>дошкольного</w:t>
      </w:r>
      <w:r w:rsidR="00990E9D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101B">
        <w:rPr>
          <w:rFonts w:ascii="Times New Roman" w:hAnsi="Times New Roman"/>
          <w:color w:val="000000" w:themeColor="text1"/>
          <w:sz w:val="28"/>
          <w:szCs w:val="28"/>
        </w:rPr>
        <w:t xml:space="preserve">и дополнительного </w:t>
      </w:r>
      <w:r w:rsidR="009A23D3" w:rsidRPr="00176D0E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8274D3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23D3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57C0B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Новоалександровском</w:t>
      </w:r>
      <w:r w:rsidR="001065E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городском округе</w:t>
      </w:r>
      <w:r w:rsidR="009C737A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Ставропольского края</w:t>
      </w:r>
      <w:r w:rsidR="000A1210"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C12C6" w:rsidRPr="00176D0E" w:rsidRDefault="004C12C6" w:rsidP="007808FF">
      <w:pPr>
        <w:spacing w:after="0" w:line="360" w:lineRule="auto"/>
        <w:ind w:firstLine="709"/>
        <w:jc w:val="both"/>
        <w:rPr>
          <w:rFonts w:ascii="Times" w:eastAsiaTheme="minorHAnsi" w:hAnsi="Times" w:cs="Times"/>
          <w:color w:val="000000"/>
          <w:sz w:val="28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Задачи </w:t>
      </w:r>
      <w:r w:rsidR="00EE0D6C" w:rsidRPr="00176D0E">
        <w:rPr>
          <w:rFonts w:ascii="Times New Roman" w:hAnsi="Times New Roman"/>
          <w:b/>
          <w:color w:val="000000" w:themeColor="text1"/>
          <w:sz w:val="28"/>
          <w:szCs w:val="28"/>
        </w:rPr>
        <w:t>независимой</w:t>
      </w: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̆ </w:t>
      </w:r>
      <w:proofErr w:type="gramStart"/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>оценки качества услови</w:t>
      </w:r>
      <w:r w:rsidR="007808FF" w:rsidRPr="00176D0E">
        <w:rPr>
          <w:rFonts w:ascii="Times New Roman" w:hAnsi="Times New Roman"/>
          <w:b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осуществления </w:t>
      </w:r>
      <w:r w:rsidR="00EE0D6C" w:rsidRPr="00176D0E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образовательной</w:t>
      </w: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>̆ деятельности</w:t>
      </w:r>
      <w:proofErr w:type="gramEnd"/>
      <w:r w:rsidRPr="00176D0E">
        <w:rPr>
          <w:rFonts w:ascii="Times" w:eastAsiaTheme="minorHAnsi" w:hAnsi="Times" w:cs="Times"/>
          <w:color w:val="000000"/>
          <w:sz w:val="28"/>
          <w:szCs w:val="28"/>
        </w:rPr>
        <w:t xml:space="preserve"> организациями, осуществляющими образовательную деятельность на территории </w:t>
      </w:r>
      <w:proofErr w:type="spellStart"/>
      <w:r w:rsidR="00757C0B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1065E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</w:t>
      </w:r>
      <w:r w:rsidR="009C737A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Ставропольского края</w:t>
      </w:r>
      <w:r w:rsidRPr="00176D0E">
        <w:rPr>
          <w:rFonts w:ascii="Times" w:eastAsiaTheme="minorHAnsi" w:hAnsi="Times" w:cs="Times"/>
          <w:color w:val="000000"/>
          <w:sz w:val="28"/>
          <w:szCs w:val="28"/>
        </w:rPr>
        <w:t xml:space="preserve">: </w:t>
      </w:r>
    </w:p>
    <w:p w:rsidR="004C12C6" w:rsidRPr="00176D0E" w:rsidRDefault="004C12C6" w:rsidP="007808F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1. Определить топ лучших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7C0B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1065E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</w:t>
      </w:r>
      <w:r w:rsidR="009C737A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Ставропольского края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из 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числа,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принявших участие в процедуре 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независимой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оценки качества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осуществления </w:t>
      </w:r>
      <w:r w:rsidR="00EE0D6C" w:rsidRPr="00176D0E">
        <w:rPr>
          <w:rFonts w:ascii="Times New Roman" w:hAnsi="Times New Roman"/>
          <w:color w:val="000000" w:themeColor="text1"/>
          <w:sz w:val="28"/>
          <w:szCs w:val="28"/>
        </w:rPr>
        <w:t>образовательной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̆ деятельности</w:t>
      </w:r>
      <w:proofErr w:type="gramEnd"/>
      <w:r w:rsidR="00D8231E"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C12C6" w:rsidRPr="00176D0E" w:rsidRDefault="004C12C6" w:rsidP="007808F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EA7F5C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состояние и уровень развития комплексных 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различных аспектов 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образовательной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деятельности, влияющих на качество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образовательных услуг. </w:t>
      </w:r>
    </w:p>
    <w:p w:rsidR="004C12C6" w:rsidRPr="00176D0E" w:rsidRDefault="004C12C6" w:rsidP="007808F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3. Разработать конкретные рекомендации по улучшению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осуществления </w:t>
      </w:r>
      <w:r w:rsidR="00EE0D6C" w:rsidRPr="00176D0E">
        <w:rPr>
          <w:rFonts w:ascii="Times New Roman" w:hAnsi="Times New Roman"/>
          <w:color w:val="000000" w:themeColor="text1"/>
          <w:sz w:val="28"/>
          <w:szCs w:val="28"/>
        </w:rPr>
        <w:t>образовательной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для государственных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образовательных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57C0B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1065E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</w:t>
      </w:r>
      <w:r w:rsidR="009C737A" w:rsidRPr="00176D0E">
        <w:rPr>
          <w:rFonts w:ascii="Times New Roman" w:hAnsi="Times New Roman"/>
          <w:color w:val="000000" w:themeColor="text1"/>
          <w:sz w:val="28"/>
          <w:szCs w:val="28"/>
        </w:rPr>
        <w:t>Ставропольского края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C12C6" w:rsidRPr="00176D0E" w:rsidRDefault="004C12C6" w:rsidP="007808F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EA7F5C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Предоставить </w:t>
      </w:r>
      <w:r w:rsidR="002E0362">
        <w:rPr>
          <w:rFonts w:ascii="Times New Roman" w:hAnsi="Times New Roman"/>
          <w:bCs/>
          <w:sz w:val="28"/>
          <w:szCs w:val="28"/>
        </w:rPr>
        <w:t>м</w:t>
      </w:r>
      <w:r w:rsidR="00757C0B" w:rsidRPr="00176D0E">
        <w:rPr>
          <w:rFonts w:ascii="Times New Roman" w:hAnsi="Times New Roman"/>
          <w:bCs/>
          <w:sz w:val="28"/>
          <w:szCs w:val="28"/>
        </w:rPr>
        <w:t xml:space="preserve">униципальному учреждению «Методический информационно диагностический центр Системы образования АНГО СК» </w:t>
      </w:r>
      <w:r w:rsidR="00EE0D6C" w:rsidRPr="00176D0E">
        <w:rPr>
          <w:rFonts w:ascii="Times New Roman" w:hAnsi="Times New Roman"/>
          <w:color w:val="000000" w:themeColor="text1"/>
          <w:sz w:val="28"/>
          <w:szCs w:val="28"/>
        </w:rPr>
        <w:t>аналитический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0362">
        <w:rPr>
          <w:rFonts w:ascii="Times New Roman" w:hAnsi="Times New Roman"/>
          <w:color w:val="000000" w:themeColor="text1"/>
          <w:sz w:val="28"/>
          <w:szCs w:val="28"/>
        </w:rPr>
        <w:t>отчё</w:t>
      </w:r>
      <w:r w:rsidR="00EE0D6C" w:rsidRPr="00176D0E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бумажном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и электронном носителях о результатах проведения процедуры </w:t>
      </w:r>
      <w:r w:rsidR="005C5A88">
        <w:rPr>
          <w:rFonts w:ascii="Times New Roman" w:hAnsi="Times New Roman"/>
          <w:color w:val="000000" w:themeColor="text1"/>
          <w:sz w:val="28"/>
          <w:szCs w:val="28"/>
        </w:rPr>
        <w:t>качества организаций</w:t>
      </w:r>
      <w:r w:rsidR="009276C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C5A88">
        <w:rPr>
          <w:rFonts w:ascii="Times New Roman" w:hAnsi="Times New Roman"/>
          <w:color w:val="000000" w:themeColor="text1"/>
          <w:sz w:val="28"/>
          <w:szCs w:val="28"/>
        </w:rPr>
        <w:t>осуществляющих образовательную деятельность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E0D6C" w:rsidRPr="00176D0E">
        <w:rPr>
          <w:rFonts w:ascii="Times New Roman" w:hAnsi="Times New Roman"/>
          <w:color w:val="000000" w:themeColor="text1"/>
          <w:sz w:val="28"/>
          <w:szCs w:val="28"/>
        </w:rPr>
        <w:t>который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состоит из: </w:t>
      </w:r>
    </w:p>
    <w:p w:rsidR="004C12C6" w:rsidRPr="00176D0E" w:rsidRDefault="007808FF" w:rsidP="00B6694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общего рейт</w:t>
      </w:r>
      <w:r w:rsidR="004C12C6" w:rsidRPr="00176D0E">
        <w:rPr>
          <w:rFonts w:ascii="Times New Roman" w:hAnsi="Times New Roman"/>
          <w:color w:val="000000" w:themeColor="text1"/>
          <w:sz w:val="28"/>
          <w:szCs w:val="28"/>
        </w:rPr>
        <w:t>инга организаци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4C12C6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4C12C6" w:rsidRPr="00176D0E">
        <w:rPr>
          <w:rFonts w:ascii="MS Mincho" w:eastAsia="MS Mincho" w:hAnsi="MS Mincho" w:cs="MS Mincho"/>
          <w:color w:val="000000" w:themeColor="text1"/>
          <w:sz w:val="28"/>
          <w:szCs w:val="28"/>
        </w:rPr>
        <w:t> </w:t>
      </w:r>
    </w:p>
    <w:p w:rsidR="004C12C6" w:rsidRPr="00176D0E" w:rsidRDefault="004C12C6" w:rsidP="00B6694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ре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тинга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в разрезе каждого отдельного критерия; </w:t>
      </w:r>
      <w:r w:rsidRPr="00176D0E">
        <w:rPr>
          <w:rFonts w:ascii="MS Mincho" w:eastAsia="MS Mincho" w:hAnsi="MS Mincho" w:cs="MS Mincho"/>
          <w:color w:val="000000" w:themeColor="text1"/>
          <w:sz w:val="28"/>
          <w:szCs w:val="28"/>
        </w:rPr>
        <w:t> </w:t>
      </w:r>
    </w:p>
    <w:p w:rsidR="004C12C6" w:rsidRPr="00176D0E" w:rsidRDefault="004C12C6" w:rsidP="00B6694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итогового вывода о состоянии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осуществления образовательно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D0E">
        <w:rPr>
          <w:rFonts w:ascii="MS Mincho" w:eastAsia="MS Mincho" w:hAnsi="MS Mincho" w:cs="MS Mincho"/>
          <w:color w:val="000000" w:themeColor="text1"/>
          <w:sz w:val="28"/>
          <w:szCs w:val="28"/>
        </w:rPr>
        <w:t> 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 образовательными организациями; </w:t>
      </w:r>
      <w:r w:rsidRPr="00176D0E">
        <w:rPr>
          <w:rFonts w:ascii="MS Mincho" w:eastAsia="MS Mincho" w:hAnsi="MS Mincho" w:cs="MS Mincho"/>
          <w:color w:val="000000" w:themeColor="text1"/>
          <w:sz w:val="28"/>
          <w:szCs w:val="28"/>
        </w:rPr>
        <w:t> </w:t>
      </w:r>
    </w:p>
    <w:p w:rsidR="004C12C6" w:rsidRPr="00176D0E" w:rsidRDefault="004C12C6" w:rsidP="00B6694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конкретных рекомендаци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по улучшению деятельности </w:t>
      </w:r>
      <w:r w:rsidR="008D1A67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образовательных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176D0E">
        <w:rPr>
          <w:rFonts w:ascii="MS Mincho" w:eastAsia="MS Mincho" w:hAnsi="MS Mincho" w:cs="MS Mincho"/>
          <w:color w:val="000000" w:themeColor="text1"/>
          <w:sz w:val="28"/>
          <w:szCs w:val="28"/>
        </w:rPr>
        <w:t> </w:t>
      </w:r>
    </w:p>
    <w:p w:rsidR="006378FE" w:rsidRPr="00176D0E" w:rsidRDefault="006378FE" w:rsidP="000C03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Предмет </w:t>
      </w:r>
      <w:r w:rsidR="008E3BDE" w:rsidRPr="00176D0E">
        <w:rPr>
          <w:rFonts w:ascii="Times New Roman" w:hAnsi="Times New Roman"/>
          <w:b/>
          <w:color w:val="000000" w:themeColor="text1"/>
          <w:sz w:val="28"/>
          <w:szCs w:val="28"/>
        </w:rPr>
        <w:t>независимой оценки качества</w:t>
      </w:r>
      <w:r w:rsidR="007808FF"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8D1A67" w:rsidRPr="00176D0E">
        <w:rPr>
          <w:rFonts w:ascii="Times New Roman" w:hAnsi="Times New Roman"/>
          <w:color w:val="000000" w:themeColor="text1"/>
          <w:sz w:val="28"/>
          <w:szCs w:val="28"/>
        </w:rPr>
        <w:t>удовлетворенность населения качеством условий осуществлени</w:t>
      </w:r>
      <w:r w:rsidR="00D030BF">
        <w:rPr>
          <w:rFonts w:ascii="Times New Roman" w:hAnsi="Times New Roman"/>
          <w:color w:val="000000" w:themeColor="text1"/>
          <w:sz w:val="28"/>
          <w:szCs w:val="28"/>
        </w:rPr>
        <w:t xml:space="preserve">я образовательной деятельности </w:t>
      </w:r>
      <w:r w:rsidR="008D1A67" w:rsidRPr="00176D0E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D030B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D1A67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осуществляющими образовательную деятельность </w:t>
      </w:r>
      <w:proofErr w:type="gramStart"/>
      <w:r w:rsidR="006C4325" w:rsidRPr="00176D0E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6C4325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57C0B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Новоалександровском</w:t>
      </w:r>
      <w:proofErr w:type="gramEnd"/>
      <w:r w:rsidR="00757C0B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65E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городском округе </w:t>
      </w:r>
      <w:r w:rsidR="006D787D" w:rsidRPr="00176D0E">
        <w:rPr>
          <w:rFonts w:ascii="Times New Roman" w:hAnsi="Times New Roman"/>
          <w:color w:val="000000" w:themeColor="text1"/>
          <w:sz w:val="28"/>
          <w:szCs w:val="28"/>
        </w:rPr>
        <w:t>Ставропольского края</w:t>
      </w:r>
      <w:r w:rsidR="006C4325"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31F92" w:rsidRPr="00176D0E" w:rsidRDefault="00563625" w:rsidP="000C03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>Критерии</w:t>
      </w:r>
      <w:r w:rsidR="00EA7F5C"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E3BDE" w:rsidRPr="00176D0E">
        <w:rPr>
          <w:rFonts w:ascii="Times New Roman" w:hAnsi="Times New Roman"/>
          <w:b/>
          <w:color w:val="000000" w:themeColor="text1"/>
          <w:sz w:val="28"/>
          <w:szCs w:val="28"/>
        </w:rPr>
        <w:t>независимой оценки качества</w:t>
      </w:r>
      <w:r w:rsidR="00731F92" w:rsidRPr="00176D0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C38CE" w:rsidRPr="00176D0E" w:rsidRDefault="00CC38CE" w:rsidP="007808F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435FF5" w:rsidRPr="00176D0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ткрытость и доступность информации об организации, осуществляющей образовательную деятельность;</w:t>
      </w:r>
    </w:p>
    <w:p w:rsidR="00CC38CE" w:rsidRPr="00176D0E" w:rsidRDefault="00CC38CE" w:rsidP="007808F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435FF5" w:rsidRPr="00176D0E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омфортность условий, в которых осуществляется образовательная деятельность;</w:t>
      </w:r>
    </w:p>
    <w:p w:rsidR="00CC38CE" w:rsidRPr="00176D0E" w:rsidRDefault="00CC38CE" w:rsidP="007808F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435FF5" w:rsidRPr="00176D0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оступность образовательной деятельности для инвалидов;</w:t>
      </w:r>
    </w:p>
    <w:p w:rsidR="00CC38CE" w:rsidRPr="00176D0E" w:rsidRDefault="00CC38CE" w:rsidP="007808F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AA1A1A" w:rsidRPr="00176D0E">
        <w:rPr>
          <w:rFonts w:ascii="Times New Roman" w:hAnsi="Times New Roman"/>
          <w:color w:val="000000" w:themeColor="text1"/>
          <w:sz w:val="28"/>
          <w:szCs w:val="28"/>
        </w:rPr>
        <w:t>Доброжелательность, вежливость работников образовательно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AA1A1A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38CE" w:rsidRPr="00176D0E" w:rsidRDefault="00CC38CE" w:rsidP="007808F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 w:rsidR="00EA7F5C" w:rsidRPr="00176D0E">
        <w:rPr>
          <w:rFonts w:ascii="Times New Roman" w:hAnsi="Times New Roman"/>
          <w:color w:val="000000" w:themeColor="text1"/>
          <w:sz w:val="28"/>
          <w:szCs w:val="28"/>
        </w:rPr>
        <w:t>Удовлетворенность</w:t>
      </w:r>
      <w:r w:rsidR="00AA1A1A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условиями оказания услуг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A1A1A" w:rsidRPr="00176D0E" w:rsidRDefault="00AA1A1A" w:rsidP="00AA1A1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>Функции независимо</w:t>
      </w:r>
      <w:r w:rsidR="007808FF" w:rsidRPr="00176D0E">
        <w:rPr>
          <w:rFonts w:ascii="Times New Roman" w:hAnsi="Times New Roman"/>
          <w:b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оценки:</w:t>
      </w:r>
    </w:p>
    <w:p w:rsidR="00AA1A1A" w:rsidRPr="00176D0E" w:rsidRDefault="00E2461C" w:rsidP="00B6694C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определение соответствия</w:t>
      </w:r>
      <w:r w:rsidR="005F378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A1A1A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предоставляемого организациями, осуществляющими образовательную деятельность, образования </w:t>
      </w:r>
      <w:r w:rsidR="00AA1A1A" w:rsidRPr="00176D0E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потребностям физических и юридических лиц, в интересах которых осуществляется образовательная деятельность;</w:t>
      </w:r>
    </w:p>
    <w:p w:rsidR="00AA1A1A" w:rsidRPr="00176D0E" w:rsidRDefault="00AA1A1A" w:rsidP="00B6694C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обеспечение различных заинтересованных групп пользователе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(органы исполнительно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власти, руководители образовательных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педагогически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коллектив, обучающиеся, родители (законные представители) и другие заинтересованные группы пользователе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) достоверно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охватывающе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различные аспекты деятельности образовательных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для обоснованного принятия управленческих решени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(например, при проведении конкурсного отбора лучших образовательных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при распределении грантов, кадровых перестановках, разработке программы по развитию системы образования и др.) и разработки программ и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мер повышения качества образовательных услуг;</w:t>
      </w:r>
    </w:p>
    <w:p w:rsidR="00AA1A1A" w:rsidRPr="00176D0E" w:rsidRDefault="00AA1A1A" w:rsidP="00B6694C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повышение конкурентоспособности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, осуществляющих образовательную деятельность, и реализуемых ими образовательных программ. </w:t>
      </w:r>
    </w:p>
    <w:p w:rsidR="00AA1A1A" w:rsidRPr="00176D0E" w:rsidRDefault="00AA1A1A" w:rsidP="00AA1A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Независимая оценка качества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осуществления </w:t>
      </w:r>
      <w:r w:rsidR="004D5ABB" w:rsidRPr="00176D0E">
        <w:rPr>
          <w:rFonts w:ascii="Times New Roman" w:hAnsi="Times New Roman"/>
          <w:color w:val="000000" w:themeColor="text1"/>
          <w:sz w:val="28"/>
          <w:szCs w:val="28"/>
        </w:rPr>
        <w:t>образовательной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проводится не реже чем один раз в три года и не чаще одного раза в год с соблюдением принципа полно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открытости.</w:t>
      </w:r>
    </w:p>
    <w:p w:rsidR="00AA1A1A" w:rsidRPr="00176D0E" w:rsidRDefault="00AA1A1A" w:rsidP="00AA1A1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Информация о порядке проведения, показатели и результаты независимо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оценки качества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осуществления образовательно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размещаются на официальных са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тах в сети Интернет.</w:t>
      </w:r>
    </w:p>
    <w:p w:rsidR="00AA1A1A" w:rsidRPr="00176D0E" w:rsidRDefault="00AA1A1A" w:rsidP="00AA1A1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В нормативных документах федерального уровня отмечается, что результаты независимо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оценки качества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осуществления образовательно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не влекут за собо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приостановление или аннулирование лицензии на осуществление образовательно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деятельности, приостановление государственно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аккредитации или лишение государственно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аккредитации в отношении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осуществляющих образовательную деятельность.</w:t>
      </w:r>
    </w:p>
    <w:p w:rsidR="00AA1A1A" w:rsidRPr="00176D0E" w:rsidRDefault="00AA1A1A" w:rsidP="00AA1A1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Результаты независимо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оценки могут быть использованы в качестве показателя эффективности работы:</w:t>
      </w:r>
    </w:p>
    <w:p w:rsidR="00AA1A1A" w:rsidRPr="00176D0E" w:rsidRDefault="00AA1A1A" w:rsidP="00B6694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руководителе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A1A1A" w:rsidRPr="00176D0E" w:rsidRDefault="00AA1A1A" w:rsidP="00B6694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руководителе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органов власти соответствующих уровне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A1A1A" w:rsidRPr="00176D0E" w:rsidRDefault="00AA1A1A" w:rsidP="00AA1A1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Основными принципами проведения </w:t>
      </w:r>
      <w:r w:rsidR="005C5A88">
        <w:rPr>
          <w:rFonts w:ascii="Times New Roman" w:hAnsi="Times New Roman"/>
          <w:color w:val="000000" w:themeColor="text1"/>
          <w:sz w:val="28"/>
          <w:szCs w:val="28"/>
        </w:rPr>
        <w:t>качества организаций осуществляющих образовательную деятельность</w:t>
      </w:r>
      <w:r w:rsidR="005C5A88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являются открытость, независимость, полнота охвата, достоверность и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проверяемость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полученных из открытых источников информации, которые предполагают следующее:</w:t>
      </w:r>
    </w:p>
    <w:p w:rsidR="00AA1A1A" w:rsidRPr="00176D0E" w:rsidRDefault="00AA1A1A" w:rsidP="00B6694C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расчета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оценки используется, прежде всего, открытая (общедоступная) информация о деятельности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размещаемая на официальных источниках, в том числе официальных са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тах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A1A1A" w:rsidRPr="00176D0E" w:rsidRDefault="00AA1A1A" w:rsidP="00B6694C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сбор, обобщение и анализ информации, в том числе о мнениях получателе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услуг (родителе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 и/или их законных представителе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AA1A1A" w:rsidRPr="00176D0E" w:rsidRDefault="00AA1A1A" w:rsidP="00B6694C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при необходимости, для оценки может быть использована информация, которая формируется в соответствии с государственно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и ведомственно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статистическо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отчетностью.</w:t>
      </w:r>
    </w:p>
    <w:p w:rsidR="00AA1A1A" w:rsidRPr="00176D0E" w:rsidRDefault="00AA1A1A" w:rsidP="00AA1A1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В аналитическом 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отчете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представлены результаты 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проведения независимо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оценки качества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оказания услуг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государственными образовательными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организациями, осуществляющими образовательную деятельность на территории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E37AD2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65E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</w:t>
      </w:r>
      <w:r w:rsidR="00956F38" w:rsidRPr="00176D0E">
        <w:rPr>
          <w:rFonts w:ascii="Times New Roman" w:hAnsi="Times New Roman"/>
          <w:color w:val="000000" w:themeColor="text1"/>
          <w:sz w:val="28"/>
          <w:szCs w:val="28"/>
        </w:rPr>
        <w:t>Ставропольского края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A1A1A" w:rsidRDefault="00880191" w:rsidP="00D83E6E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>Методология исследования</w:t>
      </w:r>
      <w:r w:rsidR="007808FF"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A1A1A" w:rsidRPr="00176D0E">
        <w:rPr>
          <w:rFonts w:ascii="Times New Roman" w:hAnsi="Times New Roman"/>
          <w:color w:val="000000" w:themeColor="text1"/>
          <w:sz w:val="28"/>
          <w:szCs w:val="28"/>
        </w:rPr>
        <w:t>показателе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AA1A1A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и критериев разработана в соответствии </w:t>
      </w:r>
      <w:proofErr w:type="gramStart"/>
      <w:r w:rsidR="00AA1A1A" w:rsidRPr="00176D0E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AA1A1A" w:rsidRPr="00176D0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34DD6" w:rsidRPr="00834DD6" w:rsidRDefault="00834DD6" w:rsidP="00834DD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4DD6">
        <w:rPr>
          <w:rFonts w:ascii="Times New Roman" w:hAnsi="Times New Roman"/>
          <w:color w:val="000000" w:themeColor="text1"/>
          <w:sz w:val="28"/>
          <w:szCs w:val="28"/>
        </w:rPr>
        <w:t xml:space="preserve">1) Приказом Минтруда России № 344н от 31 мая 2018 года «Об утверждении Единого порядка расчета показателей, характеризующих общие критерии </w:t>
      </w:r>
      <w:proofErr w:type="gramStart"/>
      <w:r w:rsidRPr="00834DD6">
        <w:rPr>
          <w:rFonts w:ascii="Times New Roman" w:hAnsi="Times New Roman"/>
          <w:color w:val="000000" w:themeColor="text1"/>
          <w:sz w:val="28"/>
          <w:szCs w:val="28"/>
        </w:rPr>
        <w:t>оценки качества условий оказания услуг</w:t>
      </w:r>
      <w:proofErr w:type="gramEnd"/>
      <w:r w:rsidRPr="00834DD6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 в </w:t>
      </w:r>
      <w:r w:rsidRPr="00834DD6">
        <w:rPr>
          <w:rFonts w:ascii="Times New Roman" w:hAnsi="Times New Roman"/>
          <w:color w:val="000000" w:themeColor="text1"/>
          <w:sz w:val="28"/>
          <w:szCs w:val="28"/>
        </w:rPr>
        <w:lastRenderedPageBreak/>
        <w:t>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834DD6" w:rsidRPr="00834DD6" w:rsidRDefault="00834DD6" w:rsidP="00834DD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4DD6">
        <w:rPr>
          <w:rFonts w:ascii="Times New Roman" w:hAnsi="Times New Roman"/>
          <w:color w:val="000000" w:themeColor="text1"/>
          <w:sz w:val="28"/>
          <w:szCs w:val="28"/>
        </w:rPr>
        <w:t xml:space="preserve">2) Приказом Министерства просвещения РФ от 13 марта 2019 г. № 114 «Об утверждении показателей, характеризующих общие критерии </w:t>
      </w:r>
      <w:proofErr w:type="gramStart"/>
      <w:r w:rsidRPr="00834DD6">
        <w:rPr>
          <w:rFonts w:ascii="Times New Roman" w:hAnsi="Times New Roman"/>
          <w:color w:val="000000" w:themeColor="text1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834DD6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834DD6" w:rsidRPr="00834DD6" w:rsidRDefault="00834DD6" w:rsidP="00834DD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4DD6">
        <w:rPr>
          <w:rFonts w:ascii="Times New Roman" w:hAnsi="Times New Roman"/>
          <w:color w:val="000000" w:themeColor="text1"/>
          <w:sz w:val="28"/>
          <w:szCs w:val="28"/>
        </w:rPr>
        <w:t xml:space="preserve">3) Приказом Минтруда России от 28 декабря 2023 г. № 899 «Об утверждении Методических рекомендаций по организации работы в рамках </w:t>
      </w:r>
      <w:proofErr w:type="gramStart"/>
      <w:r w:rsidRPr="00834DD6">
        <w:rPr>
          <w:rFonts w:ascii="Times New Roman" w:hAnsi="Times New Roman"/>
          <w:color w:val="000000" w:themeColor="text1"/>
          <w:sz w:val="28"/>
          <w:szCs w:val="28"/>
        </w:rPr>
        <w:t>проведения оценки качества условий оказания услуг</w:t>
      </w:r>
      <w:proofErr w:type="gramEnd"/>
      <w:r w:rsidRPr="00834DD6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экспертизы;</w:t>
      </w:r>
    </w:p>
    <w:p w:rsidR="00834DD6" w:rsidRPr="00834DD6" w:rsidRDefault="00834DD6" w:rsidP="00834DD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34DD6">
        <w:rPr>
          <w:rFonts w:ascii="Times New Roman" w:hAnsi="Times New Roman"/>
          <w:color w:val="000000" w:themeColor="text1"/>
          <w:sz w:val="28"/>
          <w:szCs w:val="28"/>
        </w:rPr>
        <w:t>4) Приказом Минтруда России от 27 октября 2023 года №777н «О внесении изменений в Методику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утвержденную приказом Министерства труда и социальной защиты Российской Федерации от 30 октября 2018 г. №675н».</w:t>
      </w:r>
      <w:proofErr w:type="gramEnd"/>
    </w:p>
    <w:p w:rsidR="00AA1A1A" w:rsidRPr="00176D0E" w:rsidRDefault="00EF29F4" w:rsidP="000F223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Таблица </w:t>
      </w:r>
      <w:r w:rsidR="00316715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1. </w:t>
      </w:r>
      <w:r w:rsidR="00AA1A1A" w:rsidRPr="00176D0E">
        <w:rPr>
          <w:rFonts w:ascii="Times New Roman" w:hAnsi="Times New Roman"/>
          <w:b/>
          <w:color w:val="000000" w:themeColor="text1"/>
          <w:sz w:val="24"/>
          <w:szCs w:val="28"/>
        </w:rPr>
        <w:t>«Критерии и показатели оценки качества услови</w:t>
      </w:r>
      <w:r w:rsidR="007808FF" w:rsidRPr="00176D0E">
        <w:rPr>
          <w:rFonts w:ascii="Times New Roman" w:hAnsi="Times New Roman"/>
          <w:b/>
          <w:color w:val="000000" w:themeColor="text1"/>
          <w:sz w:val="24"/>
          <w:szCs w:val="28"/>
        </w:rPr>
        <w:t>й</w:t>
      </w:r>
      <w:r w:rsidR="00AA1A1A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осуществления образовательно</w:t>
      </w:r>
      <w:r w:rsidR="007808FF" w:rsidRPr="00176D0E">
        <w:rPr>
          <w:rFonts w:ascii="Times New Roman" w:hAnsi="Times New Roman"/>
          <w:b/>
          <w:color w:val="000000" w:themeColor="text1"/>
          <w:sz w:val="24"/>
          <w:szCs w:val="28"/>
        </w:rPr>
        <w:t>й</w:t>
      </w:r>
      <w:r w:rsidR="00AA1A1A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деятельности» приведены критерии оценки качества, показатели оценки качества, а также источники информации и методы её сбора для </w:t>
      </w:r>
      <w:r w:rsidR="00D83E6E" w:rsidRPr="00176D0E">
        <w:rPr>
          <w:rFonts w:ascii="Times New Roman" w:hAnsi="Times New Roman"/>
          <w:b/>
          <w:color w:val="000000" w:themeColor="text1"/>
          <w:sz w:val="24"/>
          <w:szCs w:val="28"/>
        </w:rPr>
        <w:t>расчета</w:t>
      </w:r>
      <w:r w:rsidR="00723E94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значени</w:t>
      </w:r>
      <w:r w:rsidR="007808FF" w:rsidRPr="00176D0E">
        <w:rPr>
          <w:rFonts w:ascii="Times New Roman" w:hAnsi="Times New Roman"/>
          <w:b/>
          <w:color w:val="000000" w:themeColor="text1"/>
          <w:sz w:val="24"/>
          <w:szCs w:val="28"/>
        </w:rPr>
        <w:t>й</w:t>
      </w:r>
      <w:r w:rsidR="00723E94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показателе</w:t>
      </w:r>
      <w:r w:rsidR="007808FF" w:rsidRPr="00176D0E">
        <w:rPr>
          <w:rFonts w:ascii="Times New Roman" w:hAnsi="Times New Roman"/>
          <w:b/>
          <w:color w:val="000000" w:themeColor="text1"/>
          <w:sz w:val="24"/>
          <w:szCs w:val="28"/>
        </w:rPr>
        <w:t>й</w:t>
      </w:r>
    </w:p>
    <w:tbl>
      <w:tblPr>
        <w:tblStyle w:val="a3"/>
        <w:tblW w:w="9421" w:type="dxa"/>
        <w:tblLook w:val="04A0" w:firstRow="1" w:lastRow="0" w:firstColumn="1" w:lastColumn="0" w:noHBand="0" w:noVBand="1"/>
      </w:tblPr>
      <w:tblGrid>
        <w:gridCol w:w="560"/>
        <w:gridCol w:w="2431"/>
        <w:gridCol w:w="3496"/>
        <w:gridCol w:w="2934"/>
      </w:tblGrid>
      <w:tr w:rsidR="00EF29F4" w:rsidRPr="00176D0E" w:rsidTr="00D83E6E">
        <w:trPr>
          <w:tblHeader/>
        </w:trPr>
        <w:tc>
          <w:tcPr>
            <w:tcW w:w="560" w:type="dxa"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</w:tcPr>
          <w:p w:rsidR="00EF29F4" w:rsidRPr="00176D0E" w:rsidRDefault="00EF29F4" w:rsidP="00EF29F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Критерии </w:t>
            </w:r>
          </w:p>
        </w:tc>
        <w:tc>
          <w:tcPr>
            <w:tcW w:w="3496" w:type="dxa"/>
          </w:tcPr>
          <w:p w:rsidR="00EF29F4" w:rsidRPr="00176D0E" w:rsidRDefault="00EF29F4" w:rsidP="00EF29F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934" w:type="dxa"/>
          </w:tcPr>
          <w:p w:rsidR="00EF29F4" w:rsidRPr="00176D0E" w:rsidRDefault="00EF29F4" w:rsidP="0031671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Источники информации и способы ее сбора </w:t>
            </w:r>
          </w:p>
        </w:tc>
      </w:tr>
      <w:tr w:rsidR="00EF29F4" w:rsidRPr="00176D0E" w:rsidTr="00D83E6E">
        <w:trPr>
          <w:trHeight w:val="245"/>
        </w:trPr>
        <w:tc>
          <w:tcPr>
            <w:tcW w:w="560" w:type="dxa"/>
            <w:vMerge w:val="restart"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31" w:type="dxa"/>
            <w:vMerge w:val="restart"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Открытость и доступность информации об образовательно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организации (далее – организации)</w:t>
            </w:r>
          </w:p>
        </w:tc>
        <w:tc>
          <w:tcPr>
            <w:tcW w:w="3496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1.1. Соответствие информации о деятельности организации, </w:t>
            </w:r>
            <w:r w:rsidR="00D83E6E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размещенной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общедоступных информационных ресурсах, нормативным правовым актам.</w:t>
            </w:r>
          </w:p>
        </w:tc>
        <w:tc>
          <w:tcPr>
            <w:tcW w:w="2934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информационных стендов в помещении организации и официальных са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 организации.</w:t>
            </w:r>
          </w:p>
        </w:tc>
      </w:tr>
      <w:tr w:rsidR="00EF29F4" w:rsidRPr="00176D0E" w:rsidTr="00D83E6E">
        <w:trPr>
          <w:trHeight w:val="244"/>
        </w:trPr>
        <w:tc>
          <w:tcPr>
            <w:tcW w:w="560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 Наличие на официальном са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 организации информации о дистанционных способах обратно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связи и взаимоде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ствия с получателями услуг и их функционирование.</w:t>
            </w:r>
          </w:p>
        </w:tc>
        <w:tc>
          <w:tcPr>
            <w:tcW w:w="2934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официальных са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 организации.</w:t>
            </w:r>
          </w:p>
        </w:tc>
      </w:tr>
      <w:tr w:rsidR="00EF29F4" w:rsidRPr="00176D0E" w:rsidTr="00D83E6E">
        <w:trPr>
          <w:trHeight w:val="244"/>
        </w:trPr>
        <w:tc>
          <w:tcPr>
            <w:tcW w:w="560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 Доля получателе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услуг, удовлетворенных открытостью, полното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доступностью информации о деятельности организации.</w:t>
            </w:r>
          </w:p>
        </w:tc>
        <w:tc>
          <w:tcPr>
            <w:tcW w:w="2934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Опрос потребителе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 для выявления их мнения о качестве услуг в соответствии с приказом Минтруда </w:t>
            </w:r>
            <w:r w:rsidR="002D6F8D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России от 30 октября 2018 г. № 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675н, зарегистрирован в Минюсте России от 20 нояб</w:t>
            </w:r>
            <w:r w:rsidR="002D6F8D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ря 2018 г. № 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52726.</w:t>
            </w:r>
          </w:p>
        </w:tc>
      </w:tr>
      <w:tr w:rsidR="00EF29F4" w:rsidRPr="00176D0E" w:rsidTr="00D83E6E">
        <w:trPr>
          <w:trHeight w:val="125"/>
        </w:trPr>
        <w:tc>
          <w:tcPr>
            <w:tcW w:w="560" w:type="dxa"/>
            <w:vMerge w:val="restart"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31" w:type="dxa"/>
            <w:vMerge w:val="restart"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Комфортность услови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предоставления услуг</w:t>
            </w:r>
          </w:p>
        </w:tc>
        <w:tc>
          <w:tcPr>
            <w:tcW w:w="3496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 Обеспечение в организации комфортных услови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предоставления услуг.</w:t>
            </w:r>
          </w:p>
        </w:tc>
        <w:tc>
          <w:tcPr>
            <w:tcW w:w="2934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услови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помещении организации.</w:t>
            </w:r>
          </w:p>
        </w:tc>
      </w:tr>
      <w:tr w:rsidR="00EF29F4" w:rsidRPr="00176D0E" w:rsidTr="00D83E6E">
        <w:trPr>
          <w:trHeight w:val="124"/>
        </w:trPr>
        <w:tc>
          <w:tcPr>
            <w:tcW w:w="560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</w:tcPr>
          <w:p w:rsidR="00EF29F4" w:rsidRPr="00176D0E" w:rsidRDefault="00E56FB8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D3D55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.2. Показатель для образовательных организаци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9D3D55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 установлен – для итогово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9D3D55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оценки используется </w:t>
            </w:r>
            <w:r w:rsidR="00D83E6E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расчетная</w:t>
            </w:r>
            <w:r w:rsidR="009D3D55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величин</w:t>
            </w:r>
            <w:r w:rsidR="00E9042A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</w:t>
            </w:r>
          </w:p>
        </w:tc>
        <w:tc>
          <w:tcPr>
            <w:tcW w:w="2934" w:type="dxa"/>
          </w:tcPr>
          <w:p w:rsidR="00EF29F4" w:rsidRPr="00176D0E" w:rsidRDefault="00D83E6E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Расчетная</w:t>
            </w:r>
            <w:r w:rsidR="009D3D55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величина значения показателя.</w:t>
            </w:r>
          </w:p>
        </w:tc>
      </w:tr>
      <w:tr w:rsidR="00EF29F4" w:rsidRPr="00176D0E" w:rsidTr="00D83E6E">
        <w:trPr>
          <w:trHeight w:val="124"/>
        </w:trPr>
        <w:tc>
          <w:tcPr>
            <w:tcW w:w="560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2.3.Доля получателе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услуг, </w:t>
            </w:r>
            <w:r w:rsidR="00D83E6E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удовлетворенных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комфортностью предоставления услуг.</w:t>
            </w:r>
          </w:p>
        </w:tc>
        <w:tc>
          <w:tcPr>
            <w:tcW w:w="2934" w:type="dxa"/>
          </w:tcPr>
          <w:p w:rsidR="00EF29F4" w:rsidRPr="00176D0E" w:rsidRDefault="009D3D55" w:rsidP="001F6D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Опрос потребителе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 для выявления их мнения о качестве услуг в соответствии с приказом Минтруда </w:t>
            </w:r>
            <w:r w:rsidR="001F6DBE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России от 30 октября 2018 г. № 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675н, зарегистрирован в Минюсте России от 20 ноября 2018 г. </w:t>
            </w:r>
            <w:r w:rsidR="001F6DBE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52726.</w:t>
            </w:r>
          </w:p>
        </w:tc>
      </w:tr>
      <w:tr w:rsidR="00EF29F4" w:rsidRPr="00176D0E" w:rsidTr="00D83E6E">
        <w:trPr>
          <w:trHeight w:val="125"/>
        </w:trPr>
        <w:tc>
          <w:tcPr>
            <w:tcW w:w="560" w:type="dxa"/>
            <w:vMerge w:val="restart"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31" w:type="dxa"/>
            <w:vMerge w:val="restart"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3496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 Оборудование помещени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организации и прилегающе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не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территории с </w:t>
            </w:r>
            <w:r w:rsidR="00D83E6E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учетом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доступности для инвалидов.</w:t>
            </w:r>
          </w:p>
        </w:tc>
        <w:tc>
          <w:tcPr>
            <w:tcW w:w="2934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услови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доступности организаци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инвалидов.</w:t>
            </w:r>
          </w:p>
        </w:tc>
      </w:tr>
      <w:tr w:rsidR="00EF29F4" w:rsidRPr="00176D0E" w:rsidTr="00D83E6E">
        <w:trPr>
          <w:trHeight w:val="1153"/>
        </w:trPr>
        <w:tc>
          <w:tcPr>
            <w:tcW w:w="560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 Обеспечение в организации услови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доступности, позволяющих инвалидам получать услуги наравне с другими.</w:t>
            </w:r>
          </w:p>
        </w:tc>
        <w:tc>
          <w:tcPr>
            <w:tcW w:w="2934" w:type="dxa"/>
          </w:tcPr>
          <w:p w:rsidR="00EF29F4" w:rsidRPr="00176D0E" w:rsidRDefault="009D3D55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услови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доступности услуг для инвалидов.</w:t>
            </w:r>
          </w:p>
        </w:tc>
      </w:tr>
      <w:tr w:rsidR="00EF29F4" w:rsidRPr="00176D0E" w:rsidTr="00D83E6E">
        <w:trPr>
          <w:trHeight w:val="124"/>
        </w:trPr>
        <w:tc>
          <w:tcPr>
            <w:tcW w:w="560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</w:tcPr>
          <w:p w:rsidR="00EF29F4" w:rsidRPr="00176D0E" w:rsidRDefault="009D3D55" w:rsidP="009D3D5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3.3.Доля получателе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услуг, </w:t>
            </w:r>
            <w:r w:rsidR="00D83E6E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удовлетворенных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доступностью услуг для инвалидов </w:t>
            </w:r>
          </w:p>
        </w:tc>
        <w:tc>
          <w:tcPr>
            <w:tcW w:w="2934" w:type="dxa"/>
          </w:tcPr>
          <w:p w:rsidR="00EF29F4" w:rsidRPr="00176D0E" w:rsidRDefault="009D3D55" w:rsidP="00CA6A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Опрос потребителе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 для выявления их мнения о качестве услуг в соответствии с приказом Минтруда России от 30 октября 2018 г. </w:t>
            </w:r>
            <w:r w:rsidR="00CA6AD8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675н, зарегистрирован в 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Минюсте России от 20 нояб</w:t>
            </w:r>
            <w:r w:rsidR="00CA6AD8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 2018 г. 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52726.</w:t>
            </w:r>
          </w:p>
        </w:tc>
      </w:tr>
      <w:tr w:rsidR="00EF29F4" w:rsidRPr="00176D0E" w:rsidTr="00D83E6E">
        <w:trPr>
          <w:trHeight w:val="183"/>
        </w:trPr>
        <w:tc>
          <w:tcPr>
            <w:tcW w:w="560" w:type="dxa"/>
            <w:vMerge w:val="restart"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431" w:type="dxa"/>
            <w:vMerge w:val="restart"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  <w:tc>
          <w:tcPr>
            <w:tcW w:w="3496" w:type="dxa"/>
          </w:tcPr>
          <w:p w:rsidR="00EF29F4" w:rsidRPr="00176D0E" w:rsidRDefault="004B512C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 Доля получателей услуг,</w:t>
            </w:r>
            <w:r w:rsidR="00D83E6E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удовлетворенных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доброжелательностью, вежливостью работников организации, обеспечивающих первичны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контакт и информирование получателя услуги при обращении в организацию.</w:t>
            </w:r>
          </w:p>
        </w:tc>
        <w:tc>
          <w:tcPr>
            <w:tcW w:w="2934" w:type="dxa"/>
          </w:tcPr>
          <w:p w:rsidR="00EF29F4" w:rsidRPr="00176D0E" w:rsidRDefault="00640AD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Опрос потребителе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 для выявления их мнения о качестве услуг в соответствии с приказом Минтруда</w:t>
            </w:r>
            <w:r w:rsidR="00CA6AD8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России от 30 октября 2018 г. 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675н, зарегистрирован в Минюсте России от 20 нояб</w:t>
            </w:r>
            <w:r w:rsidR="00CA6AD8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 2018 г. 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52726.</w:t>
            </w:r>
          </w:p>
        </w:tc>
      </w:tr>
      <w:tr w:rsidR="00EF29F4" w:rsidRPr="00176D0E" w:rsidTr="00D83E6E">
        <w:trPr>
          <w:trHeight w:val="182"/>
        </w:trPr>
        <w:tc>
          <w:tcPr>
            <w:tcW w:w="560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</w:tcPr>
          <w:p w:rsidR="00EF29F4" w:rsidRPr="00176D0E" w:rsidRDefault="00640AD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4.2.Доля получателе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услуг, </w:t>
            </w:r>
            <w:r w:rsidR="00D83E6E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удовлетворенных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доброжелательностью, вежливостью работников организации, обеспечивающих непосредственное оказание услуги при обращении в организацию.</w:t>
            </w:r>
          </w:p>
        </w:tc>
        <w:tc>
          <w:tcPr>
            <w:tcW w:w="2934" w:type="dxa"/>
          </w:tcPr>
          <w:p w:rsidR="00EF29F4" w:rsidRPr="00176D0E" w:rsidRDefault="00640AD4" w:rsidP="00CA6A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Опрос потребителе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 для выявления их мнения о качестве услуг в соответствии с приказом Минтруда России от 30 октября 2018 г. </w:t>
            </w:r>
            <w:r w:rsidR="00CA6AD8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675н, зарегистрирован в Минюсте России от 20 нояб</w:t>
            </w:r>
            <w:r w:rsidR="00CA6AD8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 2018 г. 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52726.</w:t>
            </w:r>
          </w:p>
        </w:tc>
      </w:tr>
      <w:tr w:rsidR="00EF29F4" w:rsidRPr="00176D0E" w:rsidTr="00D83E6E">
        <w:trPr>
          <w:trHeight w:val="182"/>
        </w:trPr>
        <w:tc>
          <w:tcPr>
            <w:tcW w:w="560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</w:tcPr>
          <w:p w:rsidR="00EF29F4" w:rsidRPr="00176D0E" w:rsidRDefault="00640AD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4.3.Доля получателе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услуг, </w:t>
            </w:r>
            <w:r w:rsidR="00D83E6E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удовлетворенных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доброжелательностью, вежливостью работников организации при использовании дистанционных форм взаимоде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ствия.</w:t>
            </w:r>
          </w:p>
        </w:tc>
        <w:tc>
          <w:tcPr>
            <w:tcW w:w="2934" w:type="dxa"/>
          </w:tcPr>
          <w:p w:rsidR="00EF29F4" w:rsidRPr="00176D0E" w:rsidRDefault="00640AD4" w:rsidP="00E010A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Опрос потребителе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 для выявления их мнения о качестве услуг в соответствии с приказом Минтруда России от 30 октября 2018 г. </w:t>
            </w:r>
            <w:r w:rsidR="00E010A4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675н, зарегистрирован в Минюсте России от 20 нояб</w:t>
            </w:r>
            <w:r w:rsidR="00E010A4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 2018 г. 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52726.</w:t>
            </w:r>
          </w:p>
        </w:tc>
      </w:tr>
      <w:tr w:rsidR="00EF29F4" w:rsidRPr="00176D0E" w:rsidTr="00D83E6E">
        <w:trPr>
          <w:trHeight w:val="63"/>
        </w:trPr>
        <w:tc>
          <w:tcPr>
            <w:tcW w:w="560" w:type="dxa"/>
            <w:vMerge w:val="restart"/>
          </w:tcPr>
          <w:p w:rsidR="00EF29F4" w:rsidRPr="00176D0E" w:rsidRDefault="00EF29F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31" w:type="dxa"/>
            <w:vMerge w:val="restart"/>
          </w:tcPr>
          <w:p w:rsidR="00EF29F4" w:rsidRPr="00176D0E" w:rsidRDefault="00D83E6E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</w:t>
            </w:r>
            <w:r w:rsidR="00640AD4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условиями оказания услуг</w:t>
            </w:r>
          </w:p>
        </w:tc>
        <w:tc>
          <w:tcPr>
            <w:tcW w:w="3496" w:type="dxa"/>
          </w:tcPr>
          <w:p w:rsidR="00EF29F4" w:rsidRPr="00176D0E" w:rsidRDefault="00640AD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5.1. Доля получателе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услуг, которые готовы рекомендовать организацию родственникам и знакомым.</w:t>
            </w:r>
          </w:p>
        </w:tc>
        <w:tc>
          <w:tcPr>
            <w:tcW w:w="2934" w:type="dxa"/>
          </w:tcPr>
          <w:p w:rsidR="00EF29F4" w:rsidRPr="00176D0E" w:rsidRDefault="00640AD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Опрос потребителе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 для выявления их мнения о качестве услуг в соответствии с приказом Минтруда</w:t>
            </w:r>
            <w:r w:rsidR="000C593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России от 30 октября 2018 г. 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675н, зарегистрирован в Минюсте России от 20 нояб</w:t>
            </w:r>
            <w:r w:rsidR="000C593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 2018 г. 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52726.</w:t>
            </w:r>
          </w:p>
        </w:tc>
      </w:tr>
      <w:tr w:rsidR="00640AD4" w:rsidRPr="00176D0E" w:rsidTr="00D83E6E">
        <w:trPr>
          <w:trHeight w:val="62"/>
        </w:trPr>
        <w:tc>
          <w:tcPr>
            <w:tcW w:w="560" w:type="dxa"/>
            <w:vMerge/>
          </w:tcPr>
          <w:p w:rsidR="00640AD4" w:rsidRPr="00176D0E" w:rsidRDefault="00640AD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640AD4" w:rsidRPr="00176D0E" w:rsidRDefault="00640AD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</w:tcPr>
          <w:p w:rsidR="00640AD4" w:rsidRPr="00176D0E" w:rsidRDefault="00786082" w:rsidP="00D83E6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5.2. Доля получателей услуг, </w:t>
            </w:r>
            <w:r w:rsidR="00640AD4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удовлетворенных</w:t>
            </w:r>
            <w:r w:rsidR="00D83E6E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40AD4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организационными условиями предоставления услуг. </w:t>
            </w:r>
          </w:p>
        </w:tc>
        <w:tc>
          <w:tcPr>
            <w:tcW w:w="2934" w:type="dxa"/>
          </w:tcPr>
          <w:p w:rsidR="00640AD4" w:rsidRPr="00176D0E" w:rsidRDefault="00640AD4" w:rsidP="00AC19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Опрос потребителе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 для выявления их мнения о качестве услуг в соответствии с приказом Минтруда России от 30 октября 2018 г. </w:t>
            </w:r>
            <w:r w:rsidR="00AC1930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675н, зарегистрирован в Минюсте России от 20 ноября 2018 г. </w:t>
            </w:r>
            <w:r w:rsidR="00AC1930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52726.</w:t>
            </w:r>
          </w:p>
        </w:tc>
      </w:tr>
      <w:tr w:rsidR="00640AD4" w:rsidRPr="00176D0E" w:rsidTr="00D83E6E">
        <w:trPr>
          <w:trHeight w:val="62"/>
        </w:trPr>
        <w:tc>
          <w:tcPr>
            <w:tcW w:w="560" w:type="dxa"/>
            <w:vMerge/>
          </w:tcPr>
          <w:p w:rsidR="00640AD4" w:rsidRPr="00176D0E" w:rsidRDefault="00640AD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640AD4" w:rsidRPr="00176D0E" w:rsidRDefault="00640AD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6" w:type="dxa"/>
          </w:tcPr>
          <w:p w:rsidR="00640AD4" w:rsidRPr="00176D0E" w:rsidRDefault="00640AD4" w:rsidP="00EF29F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5.3. Доля получателе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услуг, </w:t>
            </w:r>
            <w:r w:rsidR="00D83E6E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удовлетворенных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целом 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условиями оказания услуг в организации.</w:t>
            </w:r>
          </w:p>
        </w:tc>
        <w:tc>
          <w:tcPr>
            <w:tcW w:w="2934" w:type="dxa"/>
          </w:tcPr>
          <w:p w:rsidR="00640AD4" w:rsidRPr="00176D0E" w:rsidRDefault="00640AD4" w:rsidP="005149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Опрос потребителе</w:t>
            </w:r>
            <w:r w:rsidR="007808FF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 для выявления их 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мнения о качестве услуг в соответствии с приказом Минтруда России от 30 октября 2018 г. </w:t>
            </w:r>
            <w:r w:rsidR="00514912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675н, зарегистрирован в Минюсте России от 20 нояб</w:t>
            </w:r>
            <w:r w:rsidR="00514912"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 2018 г. №</w:t>
            </w:r>
            <w:r w:rsidRPr="00176D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52726.</w:t>
            </w:r>
          </w:p>
        </w:tc>
      </w:tr>
    </w:tbl>
    <w:p w:rsidR="00A20D7F" w:rsidRPr="00176D0E" w:rsidRDefault="00A20D7F" w:rsidP="00B4293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4293D" w:rsidRPr="00176D0E" w:rsidRDefault="00B4293D" w:rsidP="00B4293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В качестве показателе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для оценки качества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осуществления образовательно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используется система показателе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утвержденная приказом Министерства просвещения Росси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ско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65AE" w:rsidRPr="00176D0E">
        <w:rPr>
          <w:rFonts w:ascii="Times New Roman" w:hAnsi="Times New Roman"/>
          <w:color w:val="000000" w:themeColor="text1"/>
          <w:sz w:val="28"/>
          <w:szCs w:val="28"/>
        </w:rPr>
        <w:t>Федерации от 13 марта 2019 г. №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114. </w:t>
      </w:r>
    </w:p>
    <w:p w:rsidR="00B4293D" w:rsidRPr="00176D0E" w:rsidRDefault="00B4293D" w:rsidP="00B4293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Алгоритмы 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расчета критериев оценки качества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осуществления образовательно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программам, соответствуют Единому порядку расчета показателе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(утв. приказом Минтруда России от 31 мая 2018 г. </w:t>
      </w:r>
      <w:r w:rsidR="00E965A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344н), за исключением следующих особенносте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расчет</w:t>
      </w:r>
      <w:r w:rsidR="00E9042A" w:rsidRPr="00176D0E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B4293D" w:rsidRPr="00176D0E" w:rsidRDefault="00B4293D" w:rsidP="00B4293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«Методические рекомендации по расчету показателе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характеризующих общие критерии оценки качества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оказания услуг организациями в сфере культуры, охраны здоровья, образования, социального обслуживания и фе</w:t>
      </w:r>
      <w:r w:rsidR="00D83E6E" w:rsidRPr="00176D0E">
        <w:rPr>
          <w:rFonts w:ascii="Times New Roman" w:hAnsi="Times New Roman"/>
          <w:color w:val="000000" w:themeColor="text1"/>
          <w:sz w:val="28"/>
          <w:szCs w:val="28"/>
        </w:rPr>
        <w:t>деральными учреждениями медико-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социально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экспертизы» размещены на официальном са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те Минтруда России в информационно-телекоммуникационно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сети «Интернет»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lastRenderedPageBreak/>
        <w:t>(rosmintrud.ru/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ministry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>/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programms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>/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nsok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>/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files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>), информация о размещении указанных материалов направлена в Высшие органы исполнительно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власти субъектов Росси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ско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Федерации письмом Минтруда</w:t>
      </w:r>
      <w:r w:rsidR="00E965A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proofErr w:type="gramEnd"/>
      <w:r w:rsidR="00E965A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от 18 февраля 2019 г. №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11-3/10/В-1198, а также письмом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Минпро</w:t>
      </w:r>
      <w:r w:rsidR="00E965AE" w:rsidRPr="00176D0E">
        <w:rPr>
          <w:rFonts w:ascii="Times New Roman" w:hAnsi="Times New Roman"/>
          <w:color w:val="000000" w:themeColor="text1"/>
          <w:sz w:val="28"/>
          <w:szCs w:val="28"/>
        </w:rPr>
        <w:t>свещения</w:t>
      </w:r>
      <w:proofErr w:type="spellEnd"/>
      <w:r w:rsidR="00E965A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России от 06.09.2019</w:t>
      </w:r>
      <w:r w:rsidR="00D83E6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E965A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02-797. </w:t>
      </w:r>
    </w:p>
    <w:p w:rsidR="00B4293D" w:rsidRPr="00176D0E" w:rsidRDefault="00B4293D" w:rsidP="00B4293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1) Показатель «Соответствие информации о деятельности организации, размещенно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на общедоступных информационных ресурсах, ее содержанию и порядку (форме) размещения, установленным нормативными правовыми актами: на информационных стендах в помещении организации; на официальном са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D83E6E" w:rsidRPr="00176D0E">
        <w:rPr>
          <w:rFonts w:ascii="Times New Roman" w:hAnsi="Times New Roman"/>
          <w:color w:val="000000" w:themeColor="text1"/>
          <w:sz w:val="28"/>
          <w:szCs w:val="28"/>
        </w:rPr>
        <w:t>те организации в информационно-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телекоммуникационно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сети «Интернет»». </w:t>
      </w:r>
    </w:p>
    <w:p w:rsidR="00B4293D" w:rsidRPr="00176D0E" w:rsidRDefault="00B4293D" w:rsidP="00B4293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Перечень информации об образовательно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организации, которая в соответствии с Постановлением Правительства Росси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ско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E965A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Федерации от 10 июля 2013 г. №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582 должна быть представлена на са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те, а также алгоритмы определения фактического объема информации на са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те и информационном стенде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81A36" w:rsidRPr="00176D0E" w:rsidRDefault="00E81A36" w:rsidP="006F6B4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Для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в опросе получателей образовательных услуг могут принимать участие обучающие</w:t>
      </w:r>
      <w:r w:rsidR="008D1A67" w:rsidRPr="00176D0E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достигшие 14-летнего возраста, что обусловлено правами и обязанностями, возникающими начиная с 14-летнего возраста (Приложен</w:t>
      </w:r>
      <w:r w:rsidR="00E965AE" w:rsidRPr="00176D0E">
        <w:rPr>
          <w:rFonts w:ascii="Times New Roman" w:hAnsi="Times New Roman"/>
          <w:color w:val="000000" w:themeColor="text1"/>
          <w:sz w:val="28"/>
          <w:szCs w:val="28"/>
        </w:rPr>
        <w:t>ие №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1 к настоящ</w:t>
      </w:r>
      <w:r w:rsidR="006F6B4F" w:rsidRPr="00176D0E">
        <w:rPr>
          <w:rFonts w:ascii="Times New Roman" w:hAnsi="Times New Roman"/>
          <w:color w:val="000000" w:themeColor="text1"/>
          <w:sz w:val="28"/>
          <w:szCs w:val="28"/>
        </w:rPr>
        <w:t>им методическим рекомендациям).</w:t>
      </w:r>
    </w:p>
    <w:p w:rsidR="00E81A36" w:rsidRPr="00176D0E" w:rsidRDefault="00E81A36" w:rsidP="006F6B4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Для труднодоступных (удаленных) и/или малокомплектных организаций, осуществляющих образовательную деятельность по основным общеобра</w:t>
      </w:r>
      <w:r w:rsidR="005C5A88">
        <w:rPr>
          <w:rFonts w:ascii="Times New Roman" w:hAnsi="Times New Roman"/>
          <w:color w:val="000000" w:themeColor="text1"/>
          <w:sz w:val="28"/>
          <w:szCs w:val="28"/>
        </w:rPr>
        <w:t>зовательным программам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, а также расположенных в закрытых административно-территориальных образованиях (ЗАТО), при проведении анкетирования (опроса) получателей образовательных услуг допустимо проводить в форме интервьюирования и телефонного опроса получателей услуг (телефонный опрос предполагает представление потребителям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образовательных услуг информации о номер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е(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>ах) организации-оператора, позвонив на которые можно пройти опрос).</w:t>
      </w:r>
    </w:p>
    <w:p w:rsidR="00A82003" w:rsidRPr="00176D0E" w:rsidRDefault="00A82003" w:rsidP="00C5355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6D0E">
        <w:rPr>
          <w:rFonts w:ascii="Times New Roman" w:hAnsi="Times New Roman"/>
          <w:sz w:val="28"/>
          <w:szCs w:val="28"/>
        </w:rPr>
        <w:t xml:space="preserve">При расчете показателя 3.1 </w:t>
      </w:r>
      <w:r w:rsidR="00AE0FF4" w:rsidRPr="00176D0E">
        <w:rPr>
          <w:rFonts w:ascii="Times New Roman" w:hAnsi="Times New Roman"/>
          <w:sz w:val="28"/>
          <w:szCs w:val="28"/>
        </w:rPr>
        <w:t>«</w:t>
      </w:r>
      <w:r w:rsidRPr="00176D0E">
        <w:rPr>
          <w:rFonts w:ascii="Times New Roman" w:hAnsi="Times New Roman"/>
          <w:sz w:val="28"/>
          <w:szCs w:val="28"/>
        </w:rPr>
        <w:t>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</w:t>
      </w:r>
      <w:r w:rsidR="00AE0FF4" w:rsidRPr="00176D0E">
        <w:rPr>
          <w:rFonts w:ascii="Times New Roman" w:hAnsi="Times New Roman"/>
          <w:sz w:val="28"/>
          <w:szCs w:val="28"/>
        </w:rPr>
        <w:t>»</w:t>
      </w:r>
      <w:r w:rsidRPr="00176D0E">
        <w:rPr>
          <w:rFonts w:ascii="Times New Roman" w:hAnsi="Times New Roman"/>
          <w:sz w:val="28"/>
          <w:szCs w:val="28"/>
        </w:rPr>
        <w:t xml:space="preserve"> необходимо руководствоваться требованиями приказа Министерства образования и науки Российской Федерации от 9 ноября 2015 г. </w:t>
      </w:r>
      <w:r w:rsidR="0014308D" w:rsidRPr="00176D0E">
        <w:rPr>
          <w:rFonts w:ascii="Times New Roman" w:hAnsi="Times New Roman"/>
          <w:sz w:val="28"/>
          <w:szCs w:val="28"/>
        </w:rPr>
        <w:t xml:space="preserve">№ </w:t>
      </w:r>
      <w:r w:rsidRPr="00176D0E">
        <w:rPr>
          <w:rFonts w:ascii="Times New Roman" w:hAnsi="Times New Roman"/>
          <w:sz w:val="28"/>
          <w:szCs w:val="28"/>
        </w:rPr>
        <w:t xml:space="preserve">1309 </w:t>
      </w:r>
      <w:r w:rsidR="00AE0FF4" w:rsidRPr="00176D0E">
        <w:rPr>
          <w:rFonts w:ascii="Times New Roman" w:hAnsi="Times New Roman"/>
          <w:sz w:val="28"/>
          <w:szCs w:val="28"/>
        </w:rPr>
        <w:t>«</w:t>
      </w:r>
      <w:r w:rsidRPr="00176D0E">
        <w:rPr>
          <w:rFonts w:ascii="Times New Roman" w:hAnsi="Times New Roman"/>
          <w:sz w:val="28"/>
          <w:szCs w:val="28"/>
        </w:rPr>
        <w:t>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 w:rsidR="00AE0FF4" w:rsidRPr="00176D0E">
        <w:rPr>
          <w:rFonts w:ascii="Times New Roman" w:hAnsi="Times New Roman"/>
          <w:sz w:val="28"/>
          <w:szCs w:val="28"/>
        </w:rPr>
        <w:t>»</w:t>
      </w:r>
      <w:r w:rsidRPr="00176D0E">
        <w:rPr>
          <w:rFonts w:ascii="Times New Roman" w:hAnsi="Times New Roman"/>
          <w:sz w:val="28"/>
          <w:szCs w:val="28"/>
        </w:rPr>
        <w:t>.</w:t>
      </w:r>
    </w:p>
    <w:p w:rsidR="00A82003" w:rsidRPr="00176D0E" w:rsidRDefault="00A82003" w:rsidP="00C5355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6D0E">
        <w:rPr>
          <w:rFonts w:ascii="Times New Roman" w:hAnsi="Times New Roman"/>
          <w:sz w:val="28"/>
          <w:szCs w:val="28"/>
        </w:rPr>
        <w:t>Для образовательных организаций, располагающихся в зданиях исторического, культурного и архитектурного наследия, в случае невозможности выполнения требований по обеспечению доступности для инвалидов в части: оборудования входных групп пандусами (подъемными платформами); наличия адаптированных лифтов, поручней, расширенных дверных проемов; наличия специально оборудованных санитарно-гигиенических помещений в организации (подтверждается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уровня) показатель оценки качества</w:t>
      </w:r>
      <w:proofErr w:type="gramStart"/>
      <w:r w:rsidRPr="00176D0E">
        <w:rPr>
          <w:rFonts w:ascii="Times New Roman" w:hAnsi="Times New Roman"/>
          <w:sz w:val="28"/>
          <w:szCs w:val="28"/>
        </w:rPr>
        <w:t xml:space="preserve"> (</w:t>
      </w:r>
      <w:r w:rsidRPr="00176D0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E1DE110" wp14:editId="3B50086A">
            <wp:extent cx="371052" cy="263351"/>
            <wp:effectExtent l="0" t="0" r="1016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75" cy="28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D0E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176D0E">
        <w:rPr>
          <w:rFonts w:ascii="Times New Roman" w:hAnsi="Times New Roman"/>
          <w:sz w:val="28"/>
          <w:szCs w:val="28"/>
        </w:rPr>
        <w:t>принимает:</w:t>
      </w:r>
    </w:p>
    <w:p w:rsidR="00A82003" w:rsidRPr="00176D0E" w:rsidRDefault="00A82003" w:rsidP="00C5355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6D0E">
        <w:rPr>
          <w:rFonts w:ascii="Times New Roman" w:hAnsi="Times New Roman"/>
          <w:sz w:val="28"/>
          <w:szCs w:val="28"/>
        </w:rPr>
        <w:t>- значение 100 баллов при условии обеспечения 2 условий: наличие выделенных стоянок для автотранспортных средств инвалидов; наличие сменных кресел-колясок;</w:t>
      </w:r>
    </w:p>
    <w:p w:rsidR="00A82003" w:rsidRPr="00176D0E" w:rsidRDefault="00A82003" w:rsidP="00C5355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6D0E">
        <w:rPr>
          <w:rFonts w:ascii="Times New Roman" w:hAnsi="Times New Roman"/>
          <w:sz w:val="28"/>
          <w:szCs w:val="28"/>
        </w:rPr>
        <w:lastRenderedPageBreak/>
        <w:t>- значение 50 баллов при условии обеспечения 1 условия доступности: наличие выделенных стоянок для автотранспортных средств инвалидов; наличие сменных кресел-колясок.</w:t>
      </w:r>
    </w:p>
    <w:p w:rsidR="00A82003" w:rsidRPr="00176D0E" w:rsidRDefault="00A82003" w:rsidP="00C5355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6D0E">
        <w:rPr>
          <w:rFonts w:ascii="Times New Roman" w:hAnsi="Times New Roman"/>
          <w:sz w:val="28"/>
          <w:szCs w:val="28"/>
        </w:rPr>
        <w:t xml:space="preserve">При расчете показателя 3.2 </w:t>
      </w:r>
      <w:r w:rsidR="00AE0FF4" w:rsidRPr="00176D0E">
        <w:rPr>
          <w:rFonts w:ascii="Times New Roman" w:hAnsi="Times New Roman"/>
          <w:sz w:val="28"/>
          <w:szCs w:val="28"/>
        </w:rPr>
        <w:t>«</w:t>
      </w:r>
      <w:r w:rsidRPr="00176D0E">
        <w:rPr>
          <w:rFonts w:ascii="Times New Roman" w:hAnsi="Times New Roman"/>
          <w:sz w:val="28"/>
          <w:szCs w:val="28"/>
        </w:rPr>
        <w:t xml:space="preserve">Обеспечение в организации условий доступности, позволяющих инвалидам получать образовательные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Pr="00176D0E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176D0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76D0E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176D0E">
        <w:rPr>
          <w:rFonts w:ascii="Times New Roman" w:hAnsi="Times New Roman"/>
          <w:sz w:val="28"/>
          <w:szCs w:val="28"/>
        </w:rPr>
        <w:t>);</w:t>
      </w:r>
      <w:proofErr w:type="gramEnd"/>
      <w:r w:rsidRPr="00176D0E">
        <w:rPr>
          <w:rFonts w:ascii="Times New Roman" w:hAnsi="Times New Roman"/>
          <w:sz w:val="28"/>
          <w:szCs w:val="28"/>
        </w:rPr>
        <w:t xml:space="preserve"> альтернативной версии сайта организации для инвалидов по зрению; помощь, оказываемая работниками организации, прошедшими необходимое обучение (инструктирование), по сопровождению инвалидов в помещении организации; </w:t>
      </w:r>
      <w:proofErr w:type="gramStart"/>
      <w:r w:rsidRPr="00176D0E">
        <w:rPr>
          <w:rFonts w:ascii="Times New Roman" w:hAnsi="Times New Roman"/>
          <w:sz w:val="28"/>
          <w:szCs w:val="28"/>
        </w:rPr>
        <w:t>возможность предоставления образовательных услуг в дистанционном режиме или на дому</w:t>
      </w:r>
      <w:r w:rsidR="00AE0FF4" w:rsidRPr="00176D0E">
        <w:rPr>
          <w:rFonts w:ascii="Times New Roman" w:hAnsi="Times New Roman"/>
          <w:sz w:val="28"/>
          <w:szCs w:val="28"/>
        </w:rPr>
        <w:t>»</w:t>
      </w:r>
      <w:r w:rsidRPr="00176D0E">
        <w:rPr>
          <w:rFonts w:ascii="Times New Roman" w:hAnsi="Times New Roman"/>
          <w:sz w:val="28"/>
          <w:szCs w:val="28"/>
        </w:rPr>
        <w:t xml:space="preserve"> в случае, если в образовательной организации, осуществляющей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программам, не предусмотрены адаптированные образовательные программы и/или отсутствуют обучающиеся с ОВЗ (данные сведения должны подтверждаться официальной статистической отчетностью за календарный год, предшествующий году проведения независимой</w:t>
      </w:r>
      <w:proofErr w:type="gramEnd"/>
      <w:r w:rsidRPr="00176D0E">
        <w:rPr>
          <w:rFonts w:ascii="Times New Roman" w:hAnsi="Times New Roman"/>
          <w:sz w:val="28"/>
          <w:szCs w:val="28"/>
        </w:rPr>
        <w:t xml:space="preserve"> оценки качества условий осуществления образовательной деятельности) показатель оценки качества</w:t>
      </w:r>
      <w:proofErr w:type="gramStart"/>
      <w:r w:rsidRPr="00176D0E">
        <w:rPr>
          <w:rFonts w:ascii="Times New Roman" w:hAnsi="Times New Roman"/>
          <w:sz w:val="28"/>
          <w:szCs w:val="28"/>
        </w:rPr>
        <w:t xml:space="preserve"> (</w:t>
      </w:r>
      <w:r w:rsidRPr="00176D0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85FB00A" wp14:editId="59F127D4">
            <wp:extent cx="540385" cy="3409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10" cy="35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D0E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Pr="00176D0E">
        <w:rPr>
          <w:rFonts w:ascii="Times New Roman" w:hAnsi="Times New Roman"/>
          <w:sz w:val="28"/>
          <w:szCs w:val="28"/>
        </w:rPr>
        <w:t>принимает:</w:t>
      </w:r>
    </w:p>
    <w:p w:rsidR="00A82003" w:rsidRPr="00176D0E" w:rsidRDefault="00A82003" w:rsidP="00C5355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6D0E">
        <w:rPr>
          <w:rFonts w:ascii="Times New Roman" w:hAnsi="Times New Roman"/>
          <w:sz w:val="28"/>
          <w:szCs w:val="28"/>
        </w:rPr>
        <w:t xml:space="preserve">- значение 100 баллов при условии обеспечения 3 условий доступности: наличие альтернативной версии сайта организации для инвалидов по зрению, возможность предоставления образовательных услуг в дистанционном режиме или на дому; помощь, оказываемая работниками </w:t>
      </w:r>
      <w:r w:rsidRPr="00176D0E">
        <w:rPr>
          <w:rFonts w:ascii="Times New Roman" w:hAnsi="Times New Roman"/>
          <w:sz w:val="28"/>
          <w:szCs w:val="28"/>
        </w:rPr>
        <w:lastRenderedPageBreak/>
        <w:t>организации, прошедшими необходимое обучение (инструктирование), по сопровождению инвалидов в помещении организации;</w:t>
      </w:r>
    </w:p>
    <w:p w:rsidR="00A82003" w:rsidRPr="00176D0E" w:rsidRDefault="00A82003" w:rsidP="00C5355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6D0E">
        <w:rPr>
          <w:rFonts w:ascii="Times New Roman" w:hAnsi="Times New Roman"/>
          <w:sz w:val="28"/>
          <w:szCs w:val="28"/>
        </w:rPr>
        <w:t>- значение 60 баллов при условии обеспечения 2 условий доступности: наличие альтернативной версии сайта организации для инвалидов по зрению, возможность предоставления образовательных услуг в дистанционном режиме или на дому;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</w:r>
    </w:p>
    <w:p w:rsidR="00AA1A1A" w:rsidRPr="00176D0E" w:rsidRDefault="00A82003" w:rsidP="00C5355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6D0E">
        <w:rPr>
          <w:rFonts w:ascii="Times New Roman" w:hAnsi="Times New Roman"/>
          <w:sz w:val="28"/>
          <w:szCs w:val="28"/>
        </w:rPr>
        <w:t>- значение 30 баллов при условии обеспечения 1 условия доступности: наличие альтернативной версии сайта организации для инвалидов по зрению, возможность предоставления образовательных услуг в дистанционном режиме или на дому; помощь, оказываемая работниками организации, прошедшими необходимое обучение (инструктирование), по сопровождению инвалидов в помещении организации.</w:t>
      </w:r>
    </w:p>
    <w:p w:rsidR="00964648" w:rsidRPr="00176D0E" w:rsidRDefault="00EA284D" w:rsidP="00EA284D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5A143B">
        <w:rPr>
          <w:rFonts w:ascii="Times New Roman" w:hAnsi="Times New Roman"/>
          <w:color w:val="000000" w:themeColor="text1"/>
          <w:sz w:val="28"/>
          <w:szCs w:val="28"/>
        </w:rPr>
        <w:t>договор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ом для проведения процедуры независимо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оценки качества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осуществления образовательно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образовательными организациями, осуществляющими образовательную деятельность, на территории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1065E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</w:t>
      </w:r>
      <w:r w:rsidR="0089710F" w:rsidRPr="00176D0E">
        <w:rPr>
          <w:rFonts w:ascii="Times New Roman" w:hAnsi="Times New Roman"/>
          <w:color w:val="000000" w:themeColor="text1"/>
          <w:sz w:val="28"/>
          <w:szCs w:val="28"/>
        </w:rPr>
        <w:t>Ставропольского края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, были определены </w:t>
      </w:r>
      <w:r w:rsidR="00B9301A" w:rsidRPr="00B9301A">
        <w:rPr>
          <w:rFonts w:ascii="Times New Roman" w:hAnsi="Times New Roman"/>
          <w:b/>
          <w:color w:val="000000" w:themeColor="text1"/>
          <w:sz w:val="28"/>
          <w:szCs w:val="28"/>
        </w:rPr>
        <w:t>14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государственных образовательных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в отношении которых проводилось исследование</w:t>
      </w:r>
      <w:r w:rsidR="008B4062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проведена оценка качества условий осуществления образовательной деятельности организациями, осуществляющими образовательную деятельность в области </w:t>
      </w:r>
      <w:r w:rsidR="009520F1">
        <w:rPr>
          <w:rFonts w:ascii="Times New Roman" w:hAnsi="Times New Roman"/>
          <w:color w:val="000000" w:themeColor="text1"/>
          <w:sz w:val="28"/>
          <w:szCs w:val="28"/>
        </w:rPr>
        <w:t xml:space="preserve">дошкольного, </w:t>
      </w:r>
      <w:r w:rsidR="000017B5" w:rsidRPr="000017B5">
        <w:rPr>
          <w:rFonts w:ascii="Times New Roman" w:hAnsi="Times New Roman"/>
          <w:color w:val="000000" w:themeColor="text1"/>
          <w:sz w:val="28"/>
          <w:szCs w:val="28"/>
        </w:rPr>
        <w:t xml:space="preserve">начального, основного и среднего общего </w:t>
      </w:r>
      <w:r w:rsidR="009520F1">
        <w:rPr>
          <w:rFonts w:ascii="Times New Roman" w:hAnsi="Times New Roman"/>
          <w:color w:val="000000" w:themeColor="text1"/>
          <w:sz w:val="28"/>
          <w:szCs w:val="28"/>
        </w:rPr>
        <w:t xml:space="preserve">и дополнительного </w:t>
      </w:r>
      <w:r w:rsidR="008B4062" w:rsidRPr="00176D0E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4908FE"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6E358C" w:rsidRPr="00176D0E" w:rsidRDefault="004908FE" w:rsidP="000F223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Таблица </w:t>
      </w:r>
      <w:r w:rsidR="000633A3" w:rsidRPr="00176D0E">
        <w:rPr>
          <w:rFonts w:ascii="Times New Roman" w:hAnsi="Times New Roman"/>
          <w:b/>
          <w:color w:val="000000" w:themeColor="text1"/>
          <w:sz w:val="24"/>
          <w:szCs w:val="28"/>
        </w:rPr>
        <w:t>2</w:t>
      </w: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. Образовательные </w:t>
      </w:r>
      <w:r w:rsidR="00AE0FF4" w:rsidRPr="00176D0E">
        <w:rPr>
          <w:rFonts w:ascii="Times New Roman" w:hAnsi="Times New Roman"/>
          <w:b/>
          <w:color w:val="000000" w:themeColor="text1"/>
          <w:sz w:val="24"/>
          <w:szCs w:val="28"/>
        </w:rPr>
        <w:t>организации,</w:t>
      </w: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в отношении к</w:t>
      </w:r>
      <w:r w:rsidR="00567A0D">
        <w:rPr>
          <w:rFonts w:ascii="Times New Roman" w:hAnsi="Times New Roman"/>
          <w:b/>
          <w:color w:val="000000" w:themeColor="text1"/>
          <w:sz w:val="24"/>
          <w:szCs w:val="28"/>
        </w:rPr>
        <w:t>оторых проводилось исследование</w:t>
      </w: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4534"/>
      </w:tblGrid>
      <w:tr w:rsidR="00191979" w:rsidRPr="00176D0E" w:rsidTr="0010411B">
        <w:trPr>
          <w:trHeight w:val="284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дошкольное образовательное учреждение «Детский сад №1 «</w:t>
            </w:r>
            <w:proofErr w:type="spellStart"/>
            <w:r w:rsidRPr="00567A0D">
              <w:rPr>
                <w:rFonts w:ascii="Times New Roman" w:hAnsi="Times New Roman"/>
                <w:color w:val="00000A"/>
                <w:lang w:eastAsia="ar-SA"/>
              </w:rPr>
              <w:t>Дюймовочка</w:t>
            </w:r>
            <w:proofErr w:type="spellEnd"/>
            <w:r w:rsidRPr="00567A0D">
              <w:rPr>
                <w:rFonts w:ascii="Times New Roman" w:hAnsi="Times New Roman"/>
                <w:color w:val="00000A"/>
                <w:lang w:eastAsia="ar-SA"/>
              </w:rPr>
              <w:t xml:space="preserve">» </w:t>
            </w:r>
          </w:p>
        </w:tc>
        <w:tc>
          <w:tcPr>
            <w:tcW w:w="4534" w:type="dxa"/>
          </w:tcPr>
          <w:p w:rsidR="00191979" w:rsidRPr="00567A0D" w:rsidRDefault="00191979" w:rsidP="00191979">
            <w:pPr>
              <w:suppressAutoHyphens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Ставропольский край город Новоалександровск, улица Шевченко,35</w:t>
            </w:r>
            <w:r w:rsidRPr="00567A0D">
              <w:rPr>
                <w:rFonts w:ascii="Times New Roman" w:hAnsi="Times New Roman"/>
                <w:color w:val="000000"/>
                <w:u w:val="single"/>
              </w:rPr>
              <w:br/>
            </w:r>
          </w:p>
        </w:tc>
      </w:tr>
      <w:tr w:rsidR="00191979" w:rsidRPr="00176D0E" w:rsidTr="00567A0D">
        <w:trPr>
          <w:trHeight w:val="689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 xml:space="preserve">Муниципальное дошкольное образовательное учреждение «Центр развития ребенка - детский сад №4 </w:t>
            </w:r>
            <w:r w:rsidRPr="00567A0D">
              <w:rPr>
                <w:rFonts w:ascii="Times New Roman" w:hAnsi="Times New Roman"/>
                <w:color w:val="00000A"/>
                <w:lang w:eastAsia="ar-SA"/>
              </w:rPr>
              <w:lastRenderedPageBreak/>
              <w:t>«Империя детства»</w:t>
            </w:r>
          </w:p>
        </w:tc>
        <w:tc>
          <w:tcPr>
            <w:tcW w:w="4534" w:type="dxa"/>
          </w:tcPr>
          <w:p w:rsidR="00191979" w:rsidRPr="00567A0D" w:rsidRDefault="00191979" w:rsidP="0019197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Ставропольский край г. Новоалександровск, пер. Тургенева, 27 (A)</w:t>
            </w:r>
          </w:p>
        </w:tc>
      </w:tr>
      <w:tr w:rsidR="00191979" w:rsidRPr="00176D0E" w:rsidTr="0010411B">
        <w:trPr>
          <w:trHeight w:val="284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дошкольное образовательное учреждение «Детский сад №9 «Аленушка»</w:t>
            </w:r>
          </w:p>
        </w:tc>
        <w:tc>
          <w:tcPr>
            <w:tcW w:w="4534" w:type="dxa"/>
          </w:tcPr>
          <w:p w:rsidR="00191979" w:rsidRPr="00567A0D" w:rsidRDefault="00191979" w:rsidP="00191979">
            <w:pPr>
              <w:rPr>
                <w:rFonts w:ascii="Times New Roman" w:hAnsi="Times New Roman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Ставропольский край </w:t>
            </w:r>
            <w:proofErr w:type="spellStart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Новоалександровский</w:t>
            </w:r>
            <w:proofErr w:type="spellEnd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район, п. </w:t>
            </w:r>
            <w:proofErr w:type="spellStart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Краснозоринский</w:t>
            </w:r>
            <w:proofErr w:type="spellEnd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, ул. Ветеранов, 6</w:t>
            </w:r>
          </w:p>
        </w:tc>
      </w:tr>
      <w:tr w:rsidR="00191979" w:rsidRPr="00176D0E" w:rsidTr="0010411B">
        <w:trPr>
          <w:trHeight w:val="146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дошкольное образовательное учреждение МДОУ «Детский сад №10 «</w:t>
            </w:r>
            <w:proofErr w:type="spellStart"/>
            <w:r w:rsidRPr="00567A0D">
              <w:rPr>
                <w:rFonts w:ascii="Times New Roman" w:hAnsi="Times New Roman"/>
                <w:color w:val="00000A"/>
                <w:lang w:eastAsia="ar-SA"/>
              </w:rPr>
              <w:t>Семицветик</w:t>
            </w:r>
            <w:proofErr w:type="spellEnd"/>
            <w:r w:rsidRPr="00567A0D">
              <w:rPr>
                <w:rFonts w:ascii="Times New Roman" w:hAnsi="Times New Roman"/>
                <w:color w:val="00000A"/>
                <w:lang w:eastAsia="ar-SA"/>
              </w:rPr>
              <w:t>»</w:t>
            </w:r>
          </w:p>
        </w:tc>
        <w:tc>
          <w:tcPr>
            <w:tcW w:w="4534" w:type="dxa"/>
          </w:tcPr>
          <w:p w:rsidR="00191979" w:rsidRPr="00567A0D" w:rsidRDefault="00191979" w:rsidP="0019197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Ставропольский край </w:t>
            </w:r>
            <w:proofErr w:type="spellStart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Новоалександровский</w:t>
            </w:r>
            <w:proofErr w:type="spellEnd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район, п. </w:t>
            </w:r>
            <w:proofErr w:type="spellStart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Краснозоринский</w:t>
            </w:r>
            <w:proofErr w:type="spellEnd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, ул. Ветеранов, 6</w:t>
            </w:r>
          </w:p>
        </w:tc>
      </w:tr>
      <w:tr w:rsidR="00191979" w:rsidRPr="00176D0E" w:rsidTr="0010411B">
        <w:trPr>
          <w:trHeight w:val="146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дошкольное образовательное учреждение МДОУ «Детский сад №16 «Ромашка»</w:t>
            </w:r>
          </w:p>
        </w:tc>
        <w:tc>
          <w:tcPr>
            <w:tcW w:w="4534" w:type="dxa"/>
          </w:tcPr>
          <w:p w:rsidR="00191979" w:rsidRPr="00567A0D" w:rsidRDefault="00191979" w:rsidP="00C3049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Ставропольский край </w:t>
            </w:r>
            <w:proofErr w:type="spellStart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Новоалександровский</w:t>
            </w:r>
            <w:proofErr w:type="spellEnd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район, станица Григоро</w:t>
            </w:r>
            <w:r w:rsidR="00C3049A"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полисская, ул. Первомайская, 52</w:t>
            </w:r>
          </w:p>
        </w:tc>
      </w:tr>
      <w:tr w:rsidR="00191979" w:rsidRPr="00176D0E" w:rsidTr="0010411B">
        <w:trPr>
          <w:trHeight w:val="146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дошкольное образовательное учреждение МДОУ «Детский сад №25 «Ромашка»</w:t>
            </w:r>
          </w:p>
        </w:tc>
        <w:tc>
          <w:tcPr>
            <w:tcW w:w="4534" w:type="dxa"/>
          </w:tcPr>
          <w:p w:rsidR="00191979" w:rsidRPr="00567A0D" w:rsidRDefault="00191979" w:rsidP="00C3049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Ставропольский край </w:t>
            </w:r>
            <w:proofErr w:type="spellStart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Новоалександровский</w:t>
            </w:r>
            <w:proofErr w:type="spellEnd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район, ст. </w:t>
            </w:r>
            <w:proofErr w:type="spellStart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="00C3049A"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асшеватская</w:t>
            </w:r>
            <w:proofErr w:type="spellEnd"/>
            <w:r w:rsidR="00C3049A"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ул. </w:t>
            </w:r>
            <w:proofErr w:type="gramStart"/>
            <w:r w:rsidR="00C3049A"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Первомайская</w:t>
            </w:r>
            <w:proofErr w:type="gramEnd"/>
            <w:r w:rsidR="00C3049A" w:rsidRPr="00567A0D">
              <w:rPr>
                <w:rFonts w:ascii="Times New Roman" w:hAnsi="Times New Roman"/>
                <w:color w:val="000000"/>
                <w:shd w:val="clear" w:color="auto" w:fill="FFFFFF"/>
              </w:rPr>
              <w:t>,1</w:t>
            </w:r>
          </w:p>
        </w:tc>
      </w:tr>
      <w:tr w:rsidR="00191979" w:rsidRPr="00176D0E" w:rsidTr="0010411B">
        <w:trPr>
          <w:trHeight w:val="146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дошкольное образовательное учреждение МДОУ «Детский сад №52 «Чебурашка»</w:t>
            </w:r>
          </w:p>
        </w:tc>
        <w:tc>
          <w:tcPr>
            <w:tcW w:w="4534" w:type="dxa"/>
          </w:tcPr>
          <w:p w:rsidR="00C3049A" w:rsidRPr="00567A0D" w:rsidRDefault="00191979" w:rsidP="00191979">
            <w:pPr>
              <w:tabs>
                <w:tab w:val="left" w:pos="972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Ставропольский край</w:t>
            </w:r>
          </w:p>
          <w:p w:rsidR="00191979" w:rsidRPr="00567A0D" w:rsidRDefault="00191979" w:rsidP="00191979">
            <w:pPr>
              <w:tabs>
                <w:tab w:val="left" w:pos="972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 Новоалександровск, ул. Мичурина, 2</w:t>
            </w:r>
          </w:p>
          <w:p w:rsidR="00191979" w:rsidRPr="00567A0D" w:rsidRDefault="00191979" w:rsidP="00191979">
            <w:pPr>
              <w:rPr>
                <w:rFonts w:ascii="Times New Roman" w:hAnsi="Times New Roman"/>
              </w:rPr>
            </w:pPr>
          </w:p>
        </w:tc>
      </w:tr>
      <w:tr w:rsidR="00191979" w:rsidRPr="00176D0E" w:rsidTr="0010411B">
        <w:trPr>
          <w:trHeight w:val="146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ar-SA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дошкольное образовательное учреждение МДОУ «Детский сад комбинированного вида №53 «Солнышко»</w:t>
            </w:r>
          </w:p>
        </w:tc>
        <w:tc>
          <w:tcPr>
            <w:tcW w:w="4534" w:type="dxa"/>
          </w:tcPr>
          <w:p w:rsidR="00C3049A" w:rsidRPr="00567A0D" w:rsidRDefault="00191979" w:rsidP="00C3049A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Ставропольский край</w:t>
            </w:r>
          </w:p>
          <w:p w:rsidR="00191979" w:rsidRPr="00567A0D" w:rsidRDefault="00191979" w:rsidP="00C3049A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 Новоалександровск, пер. Рабочий, 14</w:t>
            </w: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br/>
            </w:r>
          </w:p>
        </w:tc>
      </w:tr>
      <w:tr w:rsidR="00191979" w:rsidRPr="00176D0E" w:rsidTr="0010411B">
        <w:trPr>
          <w:trHeight w:val="146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ar-SA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дошкольное образовательное учреждение «Детский сад №54 «Жемчужинка»</w:t>
            </w:r>
          </w:p>
        </w:tc>
        <w:tc>
          <w:tcPr>
            <w:tcW w:w="4534" w:type="dxa"/>
          </w:tcPr>
          <w:p w:rsidR="00C3049A" w:rsidRPr="00567A0D" w:rsidRDefault="00191979" w:rsidP="00C3049A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Ставропольский край </w:t>
            </w:r>
          </w:p>
          <w:p w:rsidR="00191979" w:rsidRPr="00567A0D" w:rsidRDefault="00C3049A" w:rsidP="00C3049A">
            <w:pPr>
              <w:spacing w:after="0"/>
              <w:rPr>
                <w:rFonts w:ascii="Times New Roman" w:hAnsi="Times New Roman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г. </w:t>
            </w:r>
            <w:r w:rsidR="00191979"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Новоалександровск, пер. Пугач, 15</w:t>
            </w:r>
            <w:r w:rsidR="00191979" w:rsidRPr="00567A0D">
              <w:rPr>
                <w:rFonts w:ascii="Times New Roman" w:hAnsi="Times New Roman"/>
                <w:color w:val="000000"/>
                <w:shd w:val="clear" w:color="auto" w:fill="FFFFFF"/>
              </w:rPr>
              <w:br/>
            </w:r>
          </w:p>
        </w:tc>
      </w:tr>
      <w:tr w:rsidR="00191979" w:rsidRPr="00176D0E" w:rsidTr="0010411B">
        <w:trPr>
          <w:trHeight w:val="146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ar-SA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бюджетное учреждение дополнительного образования «Спортивная школа»</w:t>
            </w:r>
          </w:p>
        </w:tc>
        <w:tc>
          <w:tcPr>
            <w:tcW w:w="4534" w:type="dxa"/>
          </w:tcPr>
          <w:p w:rsidR="00191979" w:rsidRPr="00567A0D" w:rsidRDefault="00C3049A" w:rsidP="00C3049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67A0D">
              <w:rPr>
                <w:rFonts w:ascii="Times New Roman" w:hAnsi="Times New Roman"/>
                <w:shd w:val="clear" w:color="auto" w:fill="FFFFFF"/>
              </w:rPr>
              <w:t>Ставропольский край</w:t>
            </w:r>
            <w:r w:rsidR="00191979" w:rsidRPr="00567A0D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="00191979" w:rsidRPr="00567A0D">
              <w:rPr>
                <w:rFonts w:ascii="Times New Roman" w:hAnsi="Times New Roman"/>
                <w:shd w:val="clear" w:color="auto" w:fill="FFFFFF"/>
              </w:rPr>
              <w:t>Новоалександровский</w:t>
            </w:r>
            <w:proofErr w:type="spellEnd"/>
            <w:r w:rsidR="00191979" w:rsidRPr="00567A0D">
              <w:rPr>
                <w:rFonts w:ascii="Times New Roman" w:hAnsi="Times New Roman"/>
                <w:shd w:val="clear" w:color="auto" w:fill="FFFFFF"/>
              </w:rPr>
              <w:t xml:space="preserve"> район, город Новоалександровск, улица Советская, </w:t>
            </w:r>
            <w:proofErr w:type="spellStart"/>
            <w:r w:rsidR="00191979" w:rsidRPr="00567A0D">
              <w:rPr>
                <w:rFonts w:ascii="Times New Roman" w:hAnsi="Times New Roman"/>
                <w:shd w:val="clear" w:color="auto" w:fill="FFFFFF"/>
              </w:rPr>
              <w:t>зд</w:t>
            </w:r>
            <w:proofErr w:type="spellEnd"/>
            <w:r w:rsidR="00191979" w:rsidRPr="00567A0D">
              <w:rPr>
                <w:rFonts w:ascii="Times New Roman" w:hAnsi="Times New Roman"/>
                <w:shd w:val="clear" w:color="auto" w:fill="FFFFFF"/>
              </w:rPr>
              <w:t>. 307/3</w:t>
            </w:r>
          </w:p>
        </w:tc>
      </w:tr>
      <w:tr w:rsidR="00191979" w:rsidRPr="00176D0E" w:rsidTr="00191979">
        <w:trPr>
          <w:trHeight w:val="146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общеобразовательное учреждение «Средняя общеобразовательная школа №3</w:t>
            </w:r>
          </w:p>
        </w:tc>
        <w:tc>
          <w:tcPr>
            <w:tcW w:w="4534" w:type="dxa"/>
          </w:tcPr>
          <w:p w:rsidR="00567A0D" w:rsidRPr="00567A0D" w:rsidRDefault="00191979" w:rsidP="00567A0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Ставропольский край </w:t>
            </w:r>
          </w:p>
          <w:p w:rsidR="00191979" w:rsidRPr="00567A0D" w:rsidRDefault="00191979" w:rsidP="00567A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г. </w:t>
            </w:r>
            <w:proofErr w:type="spellStart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Новоалександровск</w:t>
            </w:r>
            <w:proofErr w:type="gramStart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,у</w:t>
            </w:r>
            <w:proofErr w:type="gramEnd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л</w:t>
            </w:r>
            <w:proofErr w:type="spellEnd"/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. Советская, 150-а</w:t>
            </w: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br/>
            </w:r>
          </w:p>
        </w:tc>
      </w:tr>
      <w:tr w:rsidR="00191979" w:rsidRPr="00176D0E" w:rsidTr="00567A0D">
        <w:trPr>
          <w:trHeight w:val="881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общеобразовательное учреждение «Средняя общеобразовательная школа №5</w:t>
            </w:r>
          </w:p>
        </w:tc>
        <w:tc>
          <w:tcPr>
            <w:tcW w:w="4534" w:type="dxa"/>
          </w:tcPr>
          <w:p w:rsidR="00567A0D" w:rsidRPr="00567A0D" w:rsidRDefault="00191979" w:rsidP="00567A0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Ставропольский край</w:t>
            </w:r>
          </w:p>
          <w:p w:rsidR="00191979" w:rsidRPr="00567A0D" w:rsidRDefault="00191979" w:rsidP="00567A0D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 Новоалександровск, пер. Лермонтова, 20</w:t>
            </w: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br/>
            </w:r>
          </w:p>
        </w:tc>
      </w:tr>
      <w:tr w:rsidR="00191979" w:rsidRPr="00176D0E" w:rsidTr="0010411B">
        <w:trPr>
          <w:trHeight w:val="146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общеобразовательное учреждение «Средняя общеобразовательная школа №12</w:t>
            </w:r>
          </w:p>
        </w:tc>
        <w:tc>
          <w:tcPr>
            <w:tcW w:w="4534" w:type="dxa"/>
          </w:tcPr>
          <w:p w:rsidR="00191979" w:rsidRPr="00567A0D" w:rsidRDefault="00191979" w:rsidP="00567A0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Ставропольский край г. Новоалександ</w:t>
            </w:r>
            <w:r w:rsidR="00567A0D" w:rsidRPr="00567A0D">
              <w:rPr>
                <w:rFonts w:ascii="Times New Roman" w:hAnsi="Times New Roman"/>
                <w:color w:val="000000"/>
                <w:shd w:val="clear" w:color="auto" w:fill="FFFFFF"/>
              </w:rPr>
              <w:t>ровск, пер. Красноармейский, 77</w:t>
            </w:r>
          </w:p>
        </w:tc>
      </w:tr>
      <w:tr w:rsidR="00191979" w:rsidRPr="00176D0E" w:rsidTr="0010411B">
        <w:trPr>
          <w:trHeight w:val="146"/>
        </w:trPr>
        <w:tc>
          <w:tcPr>
            <w:tcW w:w="567" w:type="dxa"/>
          </w:tcPr>
          <w:p w:rsidR="00191979" w:rsidRPr="00567A0D" w:rsidRDefault="00191979" w:rsidP="00191979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hanging="545"/>
              <w:rPr>
                <w:rFonts w:ascii="Times New Roman" w:eastAsia="Times New Roman" w:hAnsi="Times New Roman"/>
                <w:color w:val="000000" w:themeColor="text1"/>
                <w:lang w:eastAsia="ru-RU" w:bidi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191979" w:rsidRPr="00567A0D" w:rsidRDefault="00191979" w:rsidP="00191979">
            <w:pPr>
              <w:suppressAutoHyphens/>
              <w:rPr>
                <w:rFonts w:ascii="Times New Roman" w:hAnsi="Times New Roman"/>
                <w:color w:val="00000A"/>
                <w:lang w:eastAsia="ar-SA"/>
              </w:rPr>
            </w:pPr>
            <w:r w:rsidRPr="00567A0D">
              <w:rPr>
                <w:rFonts w:ascii="Times New Roman" w:hAnsi="Times New Roman"/>
                <w:color w:val="00000A"/>
                <w:lang w:eastAsia="ar-SA"/>
              </w:rPr>
              <w:t>Муниципальное общеобразовательное учреждение лицей «</w:t>
            </w:r>
            <w:proofErr w:type="spellStart"/>
            <w:r w:rsidRPr="00567A0D">
              <w:rPr>
                <w:rFonts w:ascii="Times New Roman" w:hAnsi="Times New Roman"/>
                <w:color w:val="00000A"/>
                <w:lang w:eastAsia="ar-SA"/>
              </w:rPr>
              <w:t>Экос</w:t>
            </w:r>
            <w:proofErr w:type="spellEnd"/>
            <w:r w:rsidRPr="00567A0D">
              <w:rPr>
                <w:rFonts w:ascii="Times New Roman" w:hAnsi="Times New Roman"/>
                <w:color w:val="00000A"/>
                <w:lang w:eastAsia="ar-SA"/>
              </w:rPr>
              <w:t>»</w:t>
            </w:r>
          </w:p>
        </w:tc>
        <w:tc>
          <w:tcPr>
            <w:tcW w:w="4534" w:type="dxa"/>
          </w:tcPr>
          <w:p w:rsidR="00567A0D" w:rsidRPr="00567A0D" w:rsidRDefault="00191979" w:rsidP="00567A0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Ставропольский край </w:t>
            </w:r>
          </w:p>
          <w:p w:rsidR="00191979" w:rsidRPr="00567A0D" w:rsidRDefault="00191979" w:rsidP="00567A0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67A0D">
              <w:rPr>
                <w:rFonts w:ascii="Times New Roman" w:hAnsi="Times New Roman"/>
                <w:color w:val="000000"/>
                <w:shd w:val="clear" w:color="auto" w:fill="FFFFFF"/>
              </w:rPr>
              <w:t>г. Новоалександровск, пер. Пугача, 15</w:t>
            </w:r>
          </w:p>
        </w:tc>
      </w:tr>
    </w:tbl>
    <w:p w:rsidR="00886873" w:rsidRPr="00176D0E" w:rsidRDefault="00886873" w:rsidP="000C0394">
      <w:pPr>
        <w:pStyle w:val="22"/>
        <w:tabs>
          <w:tab w:val="right" w:leader="dot" w:pos="9225"/>
        </w:tabs>
        <w:spacing w:after="0" w:line="36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120D7E" w:rsidRPr="00176D0E" w:rsidRDefault="00120D7E" w:rsidP="00723E94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66445292"/>
      <w:bookmarkStart w:id="2" w:name="_Toc67296845"/>
      <w:r w:rsidRPr="00176D0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 ОБЩИЕ СВЕДЕНИЯ ОБ ИССЛЕДОВАНИИ</w:t>
      </w:r>
      <w:bookmarkEnd w:id="1"/>
      <w:bookmarkEnd w:id="2"/>
    </w:p>
    <w:p w:rsidR="00AC740B" w:rsidRPr="00176D0E" w:rsidRDefault="003D739A" w:rsidP="00723E94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62225553"/>
      <w:bookmarkStart w:id="4" w:name="_Toc66445293"/>
      <w:bookmarkStart w:id="5" w:name="_Toc67296846"/>
      <w:r w:rsidRPr="00176D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1.1. МЕТОДИКА ПРОВЕДЕНИЯ </w:t>
      </w:r>
      <w:r w:rsidR="005C5A88" w:rsidRPr="005C5A88">
        <w:rPr>
          <w:rFonts w:ascii="Times New Roman" w:hAnsi="Times New Roman"/>
          <w:b/>
          <w:color w:val="000000" w:themeColor="text1"/>
          <w:sz w:val="28"/>
          <w:szCs w:val="28"/>
        </w:rPr>
        <w:t>КАЧЕСТВА ОРГАНИЗАЦИЙ ОСУЩЕСТВЛЯЮЩИХ ОБРАЗОВАТЕЛЬНУЮ ДЕЯТЕЛЬНОСТЬ</w:t>
      </w:r>
      <w:r w:rsidR="005C5A88" w:rsidRPr="005C5A8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C5A88" w:rsidRPr="00176D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176D0E">
        <w:rPr>
          <w:rFonts w:ascii="Times New Roman" w:hAnsi="Times New Roman" w:cs="Times New Roman"/>
          <w:b/>
          <w:color w:val="auto"/>
          <w:sz w:val="28"/>
          <w:szCs w:val="28"/>
        </w:rPr>
        <w:t>ПРЕДЕЛЬНАЯ ОШИБКА РЕПРЕЗЕНТАТИВНОСТИ</w:t>
      </w:r>
      <w:bookmarkEnd w:id="3"/>
      <w:bookmarkEnd w:id="4"/>
      <w:bookmarkEnd w:id="5"/>
    </w:p>
    <w:p w:rsidR="00EA284D" w:rsidRPr="00176D0E" w:rsidRDefault="00EA284D" w:rsidP="00EA284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sz w:val="28"/>
          <w:szCs w:val="28"/>
        </w:rPr>
        <w:t>Независимая оценка качества услови</w:t>
      </w:r>
      <w:r w:rsidR="007808FF" w:rsidRPr="00176D0E">
        <w:rPr>
          <w:rFonts w:ascii="Times New Roman" w:hAnsi="Times New Roman"/>
          <w:sz w:val="28"/>
          <w:szCs w:val="28"/>
        </w:rPr>
        <w:t>й</w:t>
      </w:r>
      <w:r w:rsidRPr="00176D0E">
        <w:rPr>
          <w:rFonts w:ascii="Times New Roman" w:hAnsi="Times New Roman"/>
          <w:sz w:val="28"/>
          <w:szCs w:val="28"/>
        </w:rPr>
        <w:t xml:space="preserve"> осуществления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проводилась на основе </w:t>
      </w:r>
      <w:r w:rsidR="00AC6A48" w:rsidRPr="00176D0E">
        <w:rPr>
          <w:rFonts w:ascii="Times New Roman" w:hAnsi="Times New Roman"/>
          <w:color w:val="000000" w:themeColor="text1"/>
          <w:sz w:val="28"/>
          <w:szCs w:val="28"/>
        </w:rPr>
        <w:t>расчета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интегрального показателя (определение топ лучших) и сопоставления комплексных показателе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характеризующих различные аспекты качества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осуществления деятельности образовательно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864B97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со средними значениями показателе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284D" w:rsidRPr="00176D0E" w:rsidRDefault="00EA284D" w:rsidP="00EA284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По значениям интегральных показателе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произведена общая оценка качества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и сформированы ре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тинги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внутри</w:t>
      </w:r>
      <w:r w:rsidR="005C65C1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</w:t>
      </w:r>
      <w:r w:rsidR="00E9042A"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B1AF7" w:rsidRPr="00176D0E" w:rsidRDefault="007B1AF7" w:rsidP="00EA284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Независимая оценка качества условий предоставления образовательных услуг в образовательных организациях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E843CC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</w:t>
      </w:r>
      <w:r w:rsidR="004E344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Ставропольского края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проводится в форме социологического исследования, которое выражается в определении уровня удовлетворенности населения услугами в области условий предоставления образовательных услуг. </w:t>
      </w:r>
    </w:p>
    <w:p w:rsidR="007B1AF7" w:rsidRPr="00176D0E" w:rsidRDefault="007B1AF7" w:rsidP="007B1AF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Методология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ре</w:t>
      </w:r>
      <w:r w:rsidR="00AC6A48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тингования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организаций осуществляется с учетом новейших научных достижений в области управления образованием, современных общественных запросов, а также системных приоритетов государственной политики в сфере образования, зафиксированных в программных правительственных документах, нормативно-правовых и инструктивно-методических материалах: 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«Об образовании в Российской Федерации» от 29 декабря 2012 года № 273-ФЗ (статья 95 «Независимая оценка качества образования»); 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от 5 декабря 2017 г. № 392-ФЗ «О внесении изменений в отдельные законодательные акты Российской Федерации по вопросам </w:t>
      </w: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совершенствования проведения независимой оценки качества </w:t>
      </w:r>
      <w:r w:rsidRPr="00637BFA"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условий оказания услуг</w:t>
      </w:r>
      <w:proofErr w:type="gram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</w:t>
      </w:r>
      <w:proofErr w:type="spell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медикосоциальной</w:t>
      </w:r>
      <w:proofErr w:type="spell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экспертизы» (далее – Федеральный закон № 392-ФЗ);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14 ноября 2014 г. № 1202 «О порядке осуществления координации деятельности по проведению независимой оценки качества оказания услуг организациями в сфере культуры, социального обслуживания, охраны здоровья и образования и общего методического обеспечения проведения указанной оценки»;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14 ноября 2014 г. № 1203 «Об уполномоченном федеральном органе исполнительной власти, определяющем состав информации о результатах независимой </w:t>
      </w: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организациями, осуществляющими образовательную деятельность, условий 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оказания услуг организациями культуры, социального обслуживания, медицинскими организациями, федеральными учреждениями </w:t>
      </w: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медико-социальной</w:t>
      </w:r>
      <w:proofErr w:type="gram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экспертизы, включая единые требования к такой информации, и порядок ее размещения на официальном сайте для размещения информации о государственных и муниципальных учреждениях в </w:t>
      </w:r>
      <w:proofErr w:type="spell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информационнотелекоммуникационной</w:t>
      </w:r>
      <w:proofErr w:type="spell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сети «Интернет»;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17 апреля 2018 г. № 457 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Федерации»;</w:t>
      </w:r>
      <w:proofErr w:type="gramEnd"/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Постановление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медико-социальной</w:t>
      </w:r>
      <w:proofErr w:type="gram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экспертизы»;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Министерства труда и социальной защиты Российской Федерации от 31 мая 2018 г. № 344н «Об утверждении Единого порядка расчета показателей, характеризующих общие критерии </w:t>
      </w: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оценки качества условий оказания услуг</w:t>
      </w:r>
      <w:proofErr w:type="gram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</w:t>
      </w:r>
      <w:proofErr w:type="spell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медикосоциальной</w:t>
      </w:r>
      <w:proofErr w:type="spell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экспертизы»;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Приказ Министерства труда и социальной защиты Российской Федерации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(далее – Приказ Минтруда России от 30 октября 2018 г. № 675н, Методика выявления и обобщения мнения граждан);</w:t>
      </w:r>
      <w:proofErr w:type="gramEnd"/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Приказ Минтруда России от 27 октября 2023 года №777н «О внесении изменений в Методику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утвержденную приказом Министерства труда и социальной защиты Российской Федерации от 30 октября 2018 г. №675н»;</w:t>
      </w:r>
      <w:proofErr w:type="gramEnd"/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Минтруда России от 28 декабря 2023 г. № 899 «Об утверждении Методических рекомендаций по организации работы в рамках </w:t>
      </w: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проведения оценки качества условий оказания услуг</w:t>
      </w:r>
      <w:proofErr w:type="gram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Приказ Министерства просвещения Российской Федерации от 13 марта 2019 г. № 114 «Об утверждении показателей, характеризующих общие критерии </w:t>
      </w: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Минфина России от 7 мая 2019 г. № 66н «О составе информации о результатах независимой </w:t>
      </w: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организациями, осуществляющими образовательную деятельность, условий оказания услуг 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 (далее – Приказ Минфина России от 7 мая 2019 г. № 66н);</w:t>
      </w:r>
      <w:proofErr w:type="gramEnd"/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Методические рекомендации </w:t>
      </w:r>
      <w:proofErr w:type="spell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proofErr w:type="spell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России к Единому порядку </w:t>
      </w: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расчета показателей независимой оценки качества условий осуществления образовательной деятельности</w:t>
      </w:r>
      <w:proofErr w:type="gram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</w:t>
      </w:r>
      <w:proofErr w:type="spell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профессиональногообразования</w:t>
      </w:r>
      <w:proofErr w:type="spellEnd"/>
      <w:r w:rsidRPr="00637BFA">
        <w:rPr>
          <w:rFonts w:ascii="Times New Roman" w:hAnsi="Times New Roman"/>
          <w:color w:val="000000" w:themeColor="text1"/>
          <w:sz w:val="28"/>
          <w:szCs w:val="28"/>
        </w:rPr>
        <w:t>, основным программам профессионального обучения, дополнительным общеобразовательным программам (с учетом отраслевых особенностей).</w:t>
      </w:r>
    </w:p>
    <w:p w:rsidR="001E15B9" w:rsidRDefault="001E15B9" w:rsidP="00637BFA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1E15B9" w:rsidRDefault="001E15B9" w:rsidP="00637BFA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Сопутствующие нормативные правовые акты: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Указ Президента Российской Федерации от 28 апреля 2008 г. № 607 «Об оценке </w:t>
      </w: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637BFA">
        <w:rPr>
          <w:rFonts w:ascii="Times New Roman" w:hAnsi="Times New Roman"/>
          <w:color w:val="000000" w:themeColor="text1"/>
          <w:sz w:val="28"/>
          <w:szCs w:val="28"/>
        </w:rPr>
        <w:t xml:space="preserve"> и муниципальных районов»;</w:t>
      </w:r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17 декабря 2012 г.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управления»;</w:t>
      </w:r>
      <w:proofErr w:type="gramEnd"/>
    </w:p>
    <w:p w:rsidR="00637BFA" w:rsidRP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37BFA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20 октября 2021 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(далее – Правила размещения информации на сайте образовательной организации);</w:t>
      </w:r>
      <w:proofErr w:type="gramEnd"/>
    </w:p>
    <w:p w:rsidR="00637BFA" w:rsidRDefault="00637BFA" w:rsidP="00637B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BFA">
        <w:rPr>
          <w:rFonts w:ascii="Times New Roman" w:hAnsi="Times New Roman"/>
          <w:color w:val="000000" w:themeColor="text1"/>
          <w:sz w:val="28"/>
          <w:szCs w:val="28"/>
        </w:rPr>
        <w:t>Приказ Федеральной службы по надзору в сфере образования и науки от 14 августа 2020 г.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(далее – Требования к структуре официального сайта).</w:t>
      </w:r>
    </w:p>
    <w:p w:rsidR="007B1AF7" w:rsidRPr="00176D0E" w:rsidRDefault="00AA570D" w:rsidP="007B1AF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Значения показателей оценки качества рассчитываются в баллах, и их максимально возможное значение составляет 100 баллов:</w:t>
      </w:r>
    </w:p>
    <w:p w:rsidR="007B1AF7" w:rsidRPr="00176D0E" w:rsidRDefault="007B1AF7" w:rsidP="007B1AF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а) для каждого показателя оценки качества;</w:t>
      </w:r>
    </w:p>
    <w:p w:rsidR="007B1AF7" w:rsidRPr="00176D0E" w:rsidRDefault="007B1AF7" w:rsidP="007B1AF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б) по организации;</w:t>
      </w:r>
    </w:p>
    <w:p w:rsidR="007B1AF7" w:rsidRPr="00176D0E" w:rsidRDefault="007B1AF7" w:rsidP="007B1AF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в) в целом по отрасли, муниципальному образованию, субъекту Российской Федерации, Российской Федерации. </w:t>
      </w:r>
    </w:p>
    <w:p w:rsidR="007B1AF7" w:rsidRPr="00176D0E" w:rsidRDefault="007B1AF7" w:rsidP="007B1AF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76D0E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Исследование проводилось методом анкетирования в форме формализованного онлайн-интервью и различных субъектов образовательного процесса, постоянно проживающих на территории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E843CC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</w:t>
      </w:r>
      <w:r w:rsidR="004E344F" w:rsidRPr="00176D0E">
        <w:rPr>
          <w:rFonts w:ascii="Times New Roman" w:hAnsi="Times New Roman"/>
          <w:color w:val="000000" w:themeColor="text1"/>
          <w:sz w:val="28"/>
          <w:szCs w:val="28"/>
        </w:rPr>
        <w:t>Ставропольского края</w:t>
      </w:r>
      <w:r w:rsidRPr="00176D0E">
        <w:rPr>
          <w:rFonts w:ascii="Times New Roman" w:hAnsi="Times New Roman"/>
          <w:bCs/>
          <w:color w:val="000000" w:themeColor="text1"/>
          <w:sz w:val="28"/>
          <w:szCs w:val="28"/>
        </w:rPr>
        <w:t>, по инструментарию, согласованному с заказчиком, основанном на едином порядке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  <w:proofErr w:type="gramEnd"/>
      <w:r w:rsidRPr="00176D0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Осмотры образовательных организаций проводились при помощи листов осмотра зданий на предмет соответствия критериям качества условий осуществления образовательной деятельности. </w:t>
      </w:r>
    </w:p>
    <w:p w:rsidR="007B1AF7" w:rsidRPr="00176D0E" w:rsidRDefault="007B1AF7" w:rsidP="007B1AF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bCs/>
          <w:color w:val="000000" w:themeColor="text1"/>
          <w:sz w:val="28"/>
          <w:szCs w:val="28"/>
        </w:rPr>
        <w:t>Анкет</w:t>
      </w:r>
      <w:r w:rsidR="00A2600A" w:rsidRPr="00176D0E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Pr="00176D0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для субъектов образовательного процесса включили в себя вопросы, разделенные на смысловые блоки: блок вопросов о социально-демографических характеристиках респондентов, характеристиках образовательного процесса, критериях оценки качества образовательного процесса в образовательных </w:t>
      </w:r>
      <w:r w:rsidR="00020B88" w:rsidRPr="00176D0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организациях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43CC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</w:t>
      </w:r>
      <w:r w:rsidR="004E344F" w:rsidRPr="00176D0E">
        <w:rPr>
          <w:rFonts w:ascii="Times New Roman" w:hAnsi="Times New Roman"/>
          <w:color w:val="000000" w:themeColor="text1"/>
          <w:sz w:val="28"/>
          <w:szCs w:val="28"/>
        </w:rPr>
        <w:t>Ставропольского края</w:t>
      </w:r>
      <w:r w:rsidRPr="00176D0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7B1AF7" w:rsidRPr="00176D0E" w:rsidRDefault="007B1AF7" w:rsidP="007B1AF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Для определения данных о демографической структуре населения </w:t>
      </w:r>
      <w:r w:rsidR="004E344F" w:rsidRPr="00176D0E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расчета численности выборочной совокупности по территориям исследования был использован м</w:t>
      </w:r>
      <w:r w:rsidRPr="00176D0E">
        <w:rPr>
          <w:rFonts w:ascii="Times New Roman" w:hAnsi="Times New Roman"/>
          <w:iCs/>
          <w:color w:val="000000" w:themeColor="text1"/>
          <w:sz w:val="28"/>
          <w:szCs w:val="28"/>
        </w:rPr>
        <w:t>етод обобщающих показателей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(который позволяет охарактеризовать половозрастную структуру и численность населения при помощи абсолютных и относительных величин) и методы интерполяции и экстраполяции.</w:t>
      </w:r>
    </w:p>
    <w:p w:rsidR="0027436F" w:rsidRPr="00176D0E" w:rsidRDefault="00120D7E" w:rsidP="003B221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Объем выборочной совокупности </w:t>
      </w:r>
      <w:r w:rsidR="006F64F7" w:rsidRPr="00176D0E">
        <w:rPr>
          <w:rFonts w:ascii="Times New Roman" w:hAnsi="Times New Roman"/>
          <w:color w:val="000000" w:themeColor="text1"/>
          <w:sz w:val="28"/>
          <w:szCs w:val="28"/>
        </w:rPr>
        <w:t>среди получателей образовательных услуг (родителей учащихся</w:t>
      </w:r>
      <w:r w:rsidR="003B221F">
        <w:rPr>
          <w:rFonts w:ascii="Times New Roman" w:hAnsi="Times New Roman"/>
          <w:color w:val="000000" w:themeColor="text1"/>
          <w:sz w:val="28"/>
          <w:szCs w:val="28"/>
        </w:rPr>
        <w:t>/воспитанников</w:t>
      </w:r>
      <w:r w:rsidR="006F64F7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учреждений </w:t>
      </w:r>
      <w:r w:rsidR="003B221F">
        <w:rPr>
          <w:rFonts w:ascii="Times New Roman" w:hAnsi="Times New Roman"/>
          <w:color w:val="000000" w:themeColor="text1"/>
          <w:sz w:val="28"/>
          <w:szCs w:val="28"/>
        </w:rPr>
        <w:t xml:space="preserve">дошкольного, </w:t>
      </w:r>
      <w:r w:rsidR="00865525" w:rsidRPr="00176D0E">
        <w:rPr>
          <w:rFonts w:ascii="Times New Roman" w:hAnsi="Times New Roman"/>
          <w:color w:val="000000" w:themeColor="text1"/>
          <w:sz w:val="28"/>
          <w:szCs w:val="28"/>
        </w:rPr>
        <w:t>общеобразовательного</w:t>
      </w:r>
      <w:r w:rsidR="003B221F">
        <w:rPr>
          <w:rFonts w:ascii="Times New Roman" w:hAnsi="Times New Roman"/>
          <w:color w:val="000000" w:themeColor="text1"/>
          <w:sz w:val="28"/>
          <w:szCs w:val="28"/>
        </w:rPr>
        <w:t xml:space="preserve"> и дополнительного</w:t>
      </w:r>
      <w:r w:rsidR="00E2461C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E2461C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22A5" w:rsidRPr="00176D0E"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  <w:r w:rsidR="00E2461C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Ставропольского края</w:t>
      </w:r>
      <w:r w:rsidR="006F64F7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), обработанный в настоящее время, составил </w:t>
      </w:r>
      <w:r w:rsidR="00BF6265" w:rsidRPr="00D7648E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CB6CBB" w:rsidRPr="00D7648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7648E" w:rsidRPr="00D7648E">
        <w:rPr>
          <w:rFonts w:ascii="Times New Roman" w:hAnsi="Times New Roman"/>
          <w:b/>
          <w:color w:val="000000" w:themeColor="text1"/>
          <w:sz w:val="28"/>
          <w:szCs w:val="28"/>
        </w:rPr>
        <w:t>182</w:t>
      </w:r>
      <w:r w:rsidR="00A2600A" w:rsidRPr="00D7648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F64F7" w:rsidRPr="00D7648E">
        <w:rPr>
          <w:rFonts w:ascii="Times New Roman" w:hAnsi="Times New Roman"/>
          <w:b/>
          <w:color w:val="000000" w:themeColor="text1"/>
          <w:sz w:val="28"/>
          <w:szCs w:val="28"/>
        </w:rPr>
        <w:t>респондент</w:t>
      </w:r>
      <w:r w:rsidR="006A55C7" w:rsidRPr="00D7648E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E9042A"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Средняя ошибка выборки равна</w:t>
      </w:r>
      <w:r w:rsidR="00E556B8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084D" w:rsidRPr="00176D0E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408F8" w:rsidRPr="00176D0E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6E084D" w:rsidRPr="00176D0E">
        <w:rPr>
          <w:rFonts w:ascii="Times New Roman" w:hAnsi="Times New Roman"/>
          <w:b/>
          <w:color w:val="000000" w:themeColor="text1"/>
          <w:sz w:val="28"/>
          <w:szCs w:val="28"/>
        </w:rPr>
        <w:t>61</w:t>
      </w:r>
      <w:r w:rsidR="00A2600A"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>%.</w:t>
      </w:r>
      <w:r w:rsidR="00A2600A"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76D0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Вычисление средней ошибки выборки при </w:t>
      </w:r>
      <w:r w:rsidRPr="00176D0E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собственно-случайном бесповторном методе отбора респондентов осуществлено по формуле: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67"/>
        <w:gridCol w:w="709"/>
        <w:gridCol w:w="283"/>
        <w:gridCol w:w="284"/>
        <w:gridCol w:w="6945"/>
      </w:tblGrid>
      <w:tr w:rsidR="000230BE" w:rsidRPr="00176D0E" w:rsidTr="00945751"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D7E" w:rsidRPr="00176D0E" w:rsidRDefault="00120D7E" w:rsidP="000C0394">
            <w:pPr>
              <w:tabs>
                <w:tab w:val="left" w:pos="1074"/>
                <w:tab w:val="left" w:pos="4803"/>
                <w:tab w:val="left" w:pos="5904"/>
                <w:tab w:val="left" w:pos="6906"/>
                <w:tab w:val="left" w:pos="8007"/>
                <w:tab w:val="left" w:pos="9016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ɲ = 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0D7E" w:rsidRPr="00176D0E" w:rsidRDefault="00120D7E" w:rsidP="000C0394">
            <w:pPr>
              <w:tabs>
                <w:tab w:val="left" w:pos="1074"/>
                <w:tab w:val="left" w:pos="4803"/>
                <w:tab w:val="left" w:pos="5904"/>
                <w:tab w:val="left" w:pos="6906"/>
                <w:tab w:val="left" w:pos="8007"/>
                <w:tab w:val="left" w:pos="9016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Ơ</w:t>
            </w:r>
            <w:r w:rsidRPr="00176D0E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20D7E" w:rsidRPr="00176D0E" w:rsidRDefault="00120D7E" w:rsidP="000C0394">
            <w:pPr>
              <w:tabs>
                <w:tab w:val="left" w:pos="1074"/>
                <w:tab w:val="left" w:pos="4803"/>
                <w:tab w:val="left" w:pos="5904"/>
                <w:tab w:val="left" w:pos="6906"/>
                <w:tab w:val="left" w:pos="8007"/>
                <w:tab w:val="left" w:pos="9016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(1</w:t>
            </w:r>
            <w:r w:rsidR="00AA43BD" w:rsidRPr="00176D0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–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0D7E" w:rsidRPr="00176D0E" w:rsidRDefault="00120D7E" w:rsidP="000C0394">
            <w:pPr>
              <w:tabs>
                <w:tab w:val="left" w:pos="1074"/>
                <w:tab w:val="left" w:pos="4803"/>
                <w:tab w:val="left" w:pos="5904"/>
                <w:tab w:val="left" w:pos="6906"/>
                <w:tab w:val="left" w:pos="8007"/>
                <w:tab w:val="left" w:pos="9016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20D7E" w:rsidRPr="00176D0E" w:rsidRDefault="00120D7E" w:rsidP="000C0394">
            <w:pPr>
              <w:tabs>
                <w:tab w:val="left" w:pos="1074"/>
                <w:tab w:val="left" w:pos="4803"/>
                <w:tab w:val="left" w:pos="5904"/>
                <w:tab w:val="left" w:pos="6906"/>
                <w:tab w:val="left" w:pos="8007"/>
                <w:tab w:val="left" w:pos="9016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69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D7E" w:rsidRPr="00176D0E" w:rsidRDefault="00120D7E" w:rsidP="000C0394">
            <w:pPr>
              <w:tabs>
                <w:tab w:val="left" w:pos="1074"/>
                <w:tab w:val="left" w:pos="4803"/>
                <w:tab w:val="left" w:pos="5904"/>
                <w:tab w:val="left" w:pos="6906"/>
                <w:tab w:val="left" w:pos="8007"/>
                <w:tab w:val="left" w:pos="9016"/>
              </w:tabs>
              <w:spacing w:after="0" w:line="36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(1)</w:t>
            </w:r>
          </w:p>
        </w:tc>
      </w:tr>
      <w:tr w:rsidR="000230BE" w:rsidRPr="00176D0E" w:rsidTr="00945751"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D7E" w:rsidRPr="00176D0E" w:rsidRDefault="00120D7E" w:rsidP="000C0394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20D7E" w:rsidRPr="00176D0E" w:rsidRDefault="00120D7E" w:rsidP="000C0394">
            <w:pPr>
              <w:tabs>
                <w:tab w:val="left" w:pos="1074"/>
                <w:tab w:val="left" w:pos="4803"/>
                <w:tab w:val="left" w:pos="5904"/>
                <w:tab w:val="left" w:pos="6906"/>
                <w:tab w:val="left" w:pos="8007"/>
                <w:tab w:val="left" w:pos="9016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20D7E" w:rsidRPr="00176D0E" w:rsidRDefault="00120D7E" w:rsidP="000C0394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20D7E" w:rsidRPr="00176D0E" w:rsidRDefault="00120D7E" w:rsidP="000C0394">
            <w:pPr>
              <w:tabs>
                <w:tab w:val="left" w:pos="1074"/>
                <w:tab w:val="left" w:pos="4803"/>
                <w:tab w:val="left" w:pos="5904"/>
                <w:tab w:val="left" w:pos="6906"/>
                <w:tab w:val="left" w:pos="8007"/>
                <w:tab w:val="left" w:pos="9016"/>
              </w:tabs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76D0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20D7E" w:rsidRPr="00176D0E" w:rsidRDefault="00120D7E" w:rsidP="000C0394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0D7E" w:rsidRPr="00176D0E" w:rsidRDefault="00120D7E" w:rsidP="000C0394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20D7E" w:rsidRPr="00176D0E" w:rsidRDefault="00120D7E" w:rsidP="000C0394">
      <w:pPr>
        <w:tabs>
          <w:tab w:val="left" w:pos="1074"/>
          <w:tab w:val="left" w:pos="4803"/>
          <w:tab w:val="left" w:pos="5904"/>
          <w:tab w:val="left" w:pos="6906"/>
          <w:tab w:val="left" w:pos="8007"/>
          <w:tab w:val="left" w:pos="9016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где: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120D7E" w:rsidRPr="00176D0E" w:rsidRDefault="00120D7E" w:rsidP="000C0394">
      <w:pPr>
        <w:tabs>
          <w:tab w:val="left" w:pos="1074"/>
          <w:tab w:val="left" w:pos="4803"/>
          <w:tab w:val="left" w:pos="5904"/>
          <w:tab w:val="left" w:pos="6906"/>
          <w:tab w:val="left" w:pos="8007"/>
          <w:tab w:val="left" w:pos="9016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 w:rsidR="00AA43BD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объем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выборочной совокупности;</w:t>
      </w:r>
    </w:p>
    <w:p w:rsidR="00120D7E" w:rsidRPr="00176D0E" w:rsidRDefault="00120D7E" w:rsidP="000C0394">
      <w:pPr>
        <w:tabs>
          <w:tab w:val="left" w:pos="1074"/>
          <w:tab w:val="left" w:pos="4803"/>
          <w:tab w:val="left" w:pos="5904"/>
          <w:tab w:val="left" w:pos="6906"/>
          <w:tab w:val="left" w:pos="8007"/>
          <w:tab w:val="left" w:pos="9016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N</w:t>
      </w:r>
      <w:r w:rsidR="00AA43BD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объем генеральной совокупности;</w:t>
      </w:r>
    </w:p>
    <w:p w:rsidR="00120D7E" w:rsidRPr="00176D0E" w:rsidRDefault="00120D7E" w:rsidP="000C0394">
      <w:pPr>
        <w:tabs>
          <w:tab w:val="left" w:pos="107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ɲ</w:t>
      </w:r>
      <w:r w:rsidR="00AA43BD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средняя ошибка выборки;</w:t>
      </w:r>
    </w:p>
    <w:p w:rsidR="00120D7E" w:rsidRPr="00176D0E" w:rsidRDefault="00120D7E" w:rsidP="00AA22A5">
      <w:pPr>
        <w:tabs>
          <w:tab w:val="left" w:pos="1074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Ơ</w:t>
      </w:r>
      <w:r w:rsidR="00AA43BD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дисперсия, измеряющая разброс признака в генеральной совокупности (при предположении, что доля равна примерно 50% или 0,5)</w:t>
      </w:r>
      <w:r w:rsidR="00A2600A"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20D7E" w:rsidRPr="00176D0E" w:rsidRDefault="00120D7E" w:rsidP="00AA22A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С учетом 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дизайн-эффекта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выборочной совокупности (</w:t>
      </w:r>
      <w:r w:rsidR="00921615" w:rsidRPr="00176D0E">
        <w:rPr>
          <w:rFonts w:ascii="Times New Roman" w:hAnsi="Times New Roman"/>
          <w:noProof/>
          <w:color w:val="000000" w:themeColor="text1"/>
          <w:position w:val="-30"/>
          <w:sz w:val="28"/>
          <w:szCs w:val="28"/>
        </w:rPr>
        <w:object w:dxaOrig="1515" w:dyaOrig="705" w14:anchorId="2AC6C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in;height:30pt;mso-width-percent:0;mso-height-percent:0;mso-width-percent:0;mso-height-percent:0" o:ole="">
            <v:imagedata r:id="rId14" o:title=""/>
          </v:shape>
          <o:OLEObject Type="Embed" ProgID="Equation.3" ShapeID="_x0000_i1025" DrawAspect="Content" ObjectID="_1796623086" r:id="rId15"/>
        </w:objec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) предельная ошибка репрезентативности равна</w:t>
      </w:r>
      <w:r w:rsidR="00595F6C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084D" w:rsidRPr="00176D0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5F6C" w:rsidRPr="00176D0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E084D" w:rsidRPr="00176D0E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20D7E" w:rsidRPr="00176D0E" w:rsidRDefault="00120D7E" w:rsidP="00AA22A5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выборочной совокупности </w:t>
      </w:r>
      <w:r w:rsidR="006F64F7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получателей образовательных услуг (родителей учащихся учреждений </w:t>
      </w:r>
      <w:r w:rsidR="00E21FC8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дошкольного и </w:t>
      </w:r>
      <w:r w:rsidR="00865525" w:rsidRPr="00176D0E">
        <w:rPr>
          <w:rFonts w:ascii="Times New Roman" w:hAnsi="Times New Roman"/>
          <w:color w:val="000000" w:themeColor="text1"/>
          <w:sz w:val="28"/>
          <w:szCs w:val="28"/>
        </w:rPr>
        <w:t>общеобразовательного</w:t>
      </w:r>
      <w:r w:rsidR="00D5603A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</w:t>
      </w:r>
      <w:r w:rsidR="006F64F7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происходило по принципу трехступенчатой районированной (стратифицированной) пропорциональной выборки с использованием метода случайно-бесповторного отбора респондентов и процедуры квотирования по возрастном</w:t>
      </w:r>
      <w:r w:rsidR="00C424BA" w:rsidRPr="00176D0E">
        <w:rPr>
          <w:rFonts w:ascii="Times New Roman" w:hAnsi="Times New Roman"/>
          <w:color w:val="000000" w:themeColor="text1"/>
          <w:sz w:val="28"/>
          <w:szCs w:val="28"/>
        </w:rPr>
        <w:t>у признаку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половозрастной структурой населения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F71581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</w:t>
      </w:r>
      <w:r w:rsidR="00E2461C" w:rsidRPr="00176D0E">
        <w:rPr>
          <w:rFonts w:ascii="Times New Roman" w:hAnsi="Times New Roman"/>
          <w:color w:val="000000" w:themeColor="text1"/>
          <w:sz w:val="28"/>
          <w:szCs w:val="28"/>
        </w:rPr>
        <w:t>Ставропольского края.</w:t>
      </w:r>
    </w:p>
    <w:p w:rsidR="00120D7E" w:rsidRPr="00176D0E" w:rsidRDefault="00120D7E" w:rsidP="000C03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Для сбора первичной информации использован </w:t>
      </w:r>
      <w:r w:rsidRPr="00176D0E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метод </w:t>
      </w:r>
      <w:r w:rsidR="00C424BA" w:rsidRPr="00176D0E">
        <w:rPr>
          <w:rFonts w:ascii="Times New Roman" w:hAnsi="Times New Roman"/>
          <w:i/>
          <w:color w:val="000000" w:themeColor="text1"/>
          <w:sz w:val="28"/>
          <w:szCs w:val="28"/>
        </w:rPr>
        <w:t>анкетного</w:t>
      </w:r>
      <w:r w:rsidRPr="00176D0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опроса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– индивидуальное личное формализованное интервью с респондентом с использованием стандартизированного инструментария (анкеты), в котором система вопросов направлена на выявление количественно-качественных характеристик объекта и предмета исследования. </w:t>
      </w:r>
    </w:p>
    <w:p w:rsidR="00120D7E" w:rsidRPr="00176D0E" w:rsidRDefault="00120D7E" w:rsidP="000C03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Ответы на вопросы формализованного интервью фиксируются интервьюером по строго определенным правилам. Анализ результатов такого опроса сводится к регистрации сложившейся фиксированной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ситуации, выявлению взаимозависимостей, ее характеризующих, и подтверждению статистической значимости определенных показателей. Метод относится к разряду «количественных» методик сбора первичных данных. </w:t>
      </w:r>
    </w:p>
    <w:p w:rsidR="006F64F7" w:rsidRPr="00176D0E" w:rsidRDefault="006F64F7" w:rsidP="00F6706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Выборочная совокупность других субъектов образовательного процесса в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F71581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городском округе </w:t>
      </w:r>
      <w:r w:rsidR="00F67067" w:rsidRPr="00176D0E">
        <w:rPr>
          <w:rFonts w:ascii="Times New Roman" w:hAnsi="Times New Roman"/>
          <w:color w:val="000000" w:themeColor="text1"/>
          <w:sz w:val="28"/>
          <w:szCs w:val="28"/>
        </w:rPr>
        <w:t>Ставропольского края</w:t>
      </w:r>
      <w:r w:rsidR="00F67067" w:rsidRPr="00176D0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(работники учреждений </w:t>
      </w:r>
      <w:r w:rsidR="00A857A3">
        <w:rPr>
          <w:rFonts w:ascii="Times New Roman" w:hAnsi="Times New Roman"/>
          <w:color w:val="000000" w:themeColor="text1"/>
          <w:sz w:val="28"/>
          <w:szCs w:val="28"/>
        </w:rPr>
        <w:t xml:space="preserve">дошкольного, </w:t>
      </w:r>
      <w:r w:rsidR="00865525" w:rsidRPr="00176D0E">
        <w:rPr>
          <w:rFonts w:ascii="Times New Roman" w:hAnsi="Times New Roman"/>
          <w:color w:val="000000" w:themeColor="text1"/>
          <w:sz w:val="28"/>
          <w:szCs w:val="28"/>
        </w:rPr>
        <w:t>общеобразовательного</w:t>
      </w:r>
      <w:r w:rsidR="00A857A3">
        <w:rPr>
          <w:rFonts w:ascii="Times New Roman" w:hAnsi="Times New Roman"/>
          <w:color w:val="000000" w:themeColor="text1"/>
          <w:sz w:val="28"/>
          <w:szCs w:val="28"/>
        </w:rPr>
        <w:t xml:space="preserve"> и дополнительного</w:t>
      </w:r>
      <w:r w:rsidR="00E21FC8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образования) формировалась на основе квотного принцип</w:t>
      </w:r>
      <w:r w:rsidR="00E9042A" w:rsidRPr="00176D0E">
        <w:rPr>
          <w:rFonts w:ascii="Times New Roman" w:hAnsi="Times New Roman"/>
          <w:color w:val="000000" w:themeColor="text1"/>
          <w:sz w:val="28"/>
          <w:szCs w:val="28"/>
        </w:rPr>
        <w:t>а.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Квотами выступили общая численность учащихся</w:t>
      </w:r>
      <w:r w:rsidR="00D4558A">
        <w:rPr>
          <w:rFonts w:ascii="Times New Roman" w:hAnsi="Times New Roman"/>
          <w:color w:val="000000" w:themeColor="text1"/>
          <w:sz w:val="28"/>
          <w:szCs w:val="28"/>
        </w:rPr>
        <w:t>/воспитанников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образовательного учреждения и численность работников образовательного учреждения. </w:t>
      </w:r>
    </w:p>
    <w:p w:rsidR="00120D7E" w:rsidRPr="00176D0E" w:rsidRDefault="00AD7520" w:rsidP="00DD653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На первом этапе обработки данных</w:t>
      </w:r>
      <w:r w:rsidR="00120D7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проведена проверка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120D7E" w:rsidRPr="00176D0E">
        <w:rPr>
          <w:rFonts w:ascii="Times New Roman" w:hAnsi="Times New Roman"/>
          <w:color w:val="000000" w:themeColor="text1"/>
          <w:sz w:val="28"/>
          <w:szCs w:val="28"/>
        </w:rPr>
        <w:t>достоверности, которая осуществлялась в три этапа:</w:t>
      </w:r>
    </w:p>
    <w:p w:rsidR="00120D7E" w:rsidRPr="00176D0E" w:rsidRDefault="00120D7E" w:rsidP="00DD653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1) контроль качества опроса по методике случайно-выборочной проверки</w:t>
      </w:r>
      <w:r w:rsidR="006F64F7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не менее 10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процентов представленных для обработки анкет посредством повторного телефонного </w:t>
      </w:r>
      <w:r w:rsidR="006F64F7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или устного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интервьюирования респондентов;</w:t>
      </w:r>
    </w:p>
    <w:p w:rsidR="00120D7E" w:rsidRPr="00176D0E" w:rsidRDefault="00120D7E" w:rsidP="00DD653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2) анализ корректности ввода данных путем случайно-выборочного сопоставления материалов </w:t>
      </w:r>
      <w:r w:rsidR="006F64F7" w:rsidRPr="00176D0E">
        <w:rPr>
          <w:rFonts w:ascii="Times New Roman" w:hAnsi="Times New Roman"/>
          <w:color w:val="000000" w:themeColor="text1"/>
          <w:sz w:val="28"/>
          <w:szCs w:val="28"/>
        </w:rPr>
        <w:t>в электронной базе данных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, проверка дубликатов наблюдений;</w:t>
      </w:r>
    </w:p>
    <w:p w:rsidR="00AC740B" w:rsidRPr="00176D0E" w:rsidRDefault="00BE58DD" w:rsidP="00DD653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120D7E" w:rsidRPr="00176D0E">
        <w:rPr>
          <w:rFonts w:ascii="Times New Roman" w:hAnsi="Times New Roman"/>
          <w:color w:val="000000" w:themeColor="text1"/>
          <w:sz w:val="28"/>
          <w:szCs w:val="28"/>
        </w:rPr>
        <w:t>при помощи специализированных алгоритмов</w:t>
      </w:r>
      <w:r w:rsidR="00505676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языка </w:t>
      </w:r>
      <w:r w:rsidR="007848BD" w:rsidRPr="00176D0E">
        <w:rPr>
          <w:rFonts w:ascii="Times New Roman" w:hAnsi="Times New Roman"/>
          <w:color w:val="000000" w:themeColor="text1"/>
          <w:sz w:val="28"/>
          <w:szCs w:val="28"/>
        </w:rPr>
        <w:t>программирования</w:t>
      </w:r>
      <w:r w:rsidR="00505676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для статистических вычислений </w:t>
      </w:r>
      <w:r w:rsidR="00505676" w:rsidRPr="00176D0E">
        <w:rPr>
          <w:rFonts w:ascii="Times New Roman" w:hAnsi="Times New Roman"/>
          <w:color w:val="000000" w:themeColor="text1"/>
          <w:sz w:val="28"/>
          <w:szCs w:val="28"/>
          <w:lang w:val="en-US"/>
        </w:rPr>
        <w:t>R</w:t>
      </w:r>
      <w:r w:rsidR="00120D7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="00120D7E" w:rsidRPr="00176D0E">
        <w:rPr>
          <w:rFonts w:ascii="Times New Roman" w:hAnsi="Times New Roman"/>
          <w:color w:val="000000" w:themeColor="text1"/>
          <w:sz w:val="28"/>
          <w:szCs w:val="28"/>
        </w:rPr>
        <w:t>sort</w:t>
      </w:r>
      <w:proofErr w:type="spellEnd"/>
      <w:r w:rsidR="00120D7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20D7E" w:rsidRPr="00176D0E">
        <w:rPr>
          <w:rFonts w:ascii="Times New Roman" w:hAnsi="Times New Roman"/>
          <w:color w:val="000000" w:themeColor="text1"/>
          <w:sz w:val="28"/>
          <w:szCs w:val="28"/>
        </w:rPr>
        <w:t>cases</w:t>
      </w:r>
      <w:proofErr w:type="spellEnd"/>
      <w:r w:rsidR="00120D7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120D7E" w:rsidRPr="00176D0E">
        <w:rPr>
          <w:rFonts w:ascii="Times New Roman" w:hAnsi="Times New Roman"/>
          <w:color w:val="000000" w:themeColor="text1"/>
          <w:sz w:val="28"/>
          <w:szCs w:val="28"/>
        </w:rPr>
        <w:t>weight</w:t>
      </w:r>
      <w:proofErr w:type="spellEnd"/>
      <w:r w:rsidR="00120D7E" w:rsidRPr="00176D0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848BD" w:rsidRPr="00176D0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20D7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проведен ремонт выборки в соответствии с социально-демографическими характеристиками населения </w:t>
      </w:r>
      <w:r w:rsidR="006169C8" w:rsidRPr="00176D0E"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  <w:r w:rsidR="00120D7E" w:rsidRPr="00176D0E">
        <w:rPr>
          <w:rFonts w:ascii="Times New Roman" w:hAnsi="Times New Roman"/>
          <w:color w:val="000000" w:themeColor="text1"/>
          <w:sz w:val="28"/>
          <w:szCs w:val="28"/>
        </w:rPr>
        <w:t>, представленными в анкете.</w:t>
      </w:r>
    </w:p>
    <w:p w:rsidR="00DD6536" w:rsidRDefault="00DD6536" w:rsidP="00DD653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7CE4" w:rsidRDefault="00637CE4" w:rsidP="00DD653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7CE4" w:rsidRDefault="00637CE4" w:rsidP="00DD653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7CE4" w:rsidRPr="00176D0E" w:rsidRDefault="00637CE4" w:rsidP="00DD653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002A" w:rsidRPr="00176D0E" w:rsidRDefault="003D739A" w:rsidP="00723E94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bookmarkStart w:id="6" w:name="_Toc62225554"/>
      <w:bookmarkStart w:id="7" w:name="_Toc66445294"/>
      <w:bookmarkStart w:id="8" w:name="_Toc67296847"/>
      <w:r w:rsidRPr="00176D0E">
        <w:rPr>
          <w:rFonts w:ascii="Times New Roman" w:hAnsi="Times New Roman" w:cs="Times New Roman"/>
          <w:b/>
          <w:color w:val="auto"/>
          <w:sz w:val="28"/>
          <w:szCs w:val="32"/>
        </w:rPr>
        <w:lastRenderedPageBreak/>
        <w:t>1.2. СТРУКТУРА И ХАРАКТЕРИСТИКА ВЫБОРОЧНОЙ СОВОКУПНОСТИ ИССЛЕДОВАНИЯ</w:t>
      </w:r>
      <w:bookmarkEnd w:id="6"/>
      <w:bookmarkEnd w:id="7"/>
      <w:bookmarkEnd w:id="8"/>
    </w:p>
    <w:p w:rsidR="000F2237" w:rsidRPr="00176D0E" w:rsidRDefault="000F2237" w:rsidP="000F2237"/>
    <w:p w:rsidR="00B60305" w:rsidRDefault="00B60305" w:rsidP="000F223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Таблица </w:t>
      </w:r>
      <w:r w:rsidR="000633A3" w:rsidRPr="00176D0E">
        <w:rPr>
          <w:rFonts w:ascii="Times New Roman" w:hAnsi="Times New Roman"/>
          <w:b/>
          <w:color w:val="000000" w:themeColor="text1"/>
          <w:sz w:val="24"/>
          <w:szCs w:val="28"/>
        </w:rPr>
        <w:t>3</w:t>
      </w: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>. Структура выборочной совокупности получателей образовательных услуг (родители учащихся</w:t>
      </w:r>
      <w:r w:rsidR="00D4558A">
        <w:rPr>
          <w:rFonts w:ascii="Times New Roman" w:hAnsi="Times New Roman"/>
          <w:b/>
          <w:color w:val="000000" w:themeColor="text1"/>
          <w:sz w:val="24"/>
          <w:szCs w:val="28"/>
        </w:rPr>
        <w:t xml:space="preserve">/воспитанников </w:t>
      </w:r>
      <w:r w:rsidR="001B0BE6" w:rsidRPr="00176D0E">
        <w:rPr>
          <w:rFonts w:ascii="Times New Roman" w:hAnsi="Times New Roman"/>
          <w:b/>
          <w:color w:val="000000" w:themeColor="text1"/>
          <w:sz w:val="24"/>
          <w:szCs w:val="28"/>
        </w:rPr>
        <w:t>(законные представители)</w:t>
      </w: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>) по демографическим показателям</w:t>
      </w:r>
    </w:p>
    <w:p w:rsidR="00D24103" w:rsidRPr="00176D0E" w:rsidRDefault="00D24103" w:rsidP="000F223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4865"/>
      </w:tblGrid>
      <w:tr w:rsidR="000230BE" w:rsidRPr="00176D0E" w:rsidTr="005B2803">
        <w:trPr>
          <w:trHeight w:val="20"/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05" w:rsidRPr="00176D0E" w:rsidRDefault="00B60305" w:rsidP="00595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76D0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Показатели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40B" w:rsidRPr="00176D0E" w:rsidRDefault="00B60305" w:rsidP="00595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76D0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Характеристика</w:t>
            </w:r>
          </w:p>
          <w:p w:rsidR="00B60305" w:rsidRPr="00176D0E" w:rsidRDefault="00B60305" w:rsidP="00595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176D0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выборочной совокупности</w:t>
            </w:r>
            <w:r w:rsidR="000C6D8E" w:rsidRPr="00176D0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, </w:t>
            </w:r>
            <w:r w:rsidR="000C6D8E" w:rsidRPr="00176D0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%</w:t>
            </w:r>
          </w:p>
        </w:tc>
      </w:tr>
      <w:tr w:rsidR="00B65B75" w:rsidRPr="00176D0E" w:rsidTr="00D4558A">
        <w:trPr>
          <w:trHeight w:val="406"/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75" w:rsidRPr="00E141EF" w:rsidRDefault="00B65B75" w:rsidP="00B65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141E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Женщины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75" w:rsidRPr="002B098F" w:rsidRDefault="002B098F" w:rsidP="003F2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B098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79</w:t>
            </w:r>
            <w:r w:rsidR="006A55C7" w:rsidRPr="002B098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,</w:t>
            </w:r>
            <w:r w:rsidR="00E63BDF" w:rsidRPr="002B098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</w:t>
            </w:r>
          </w:p>
        </w:tc>
      </w:tr>
      <w:tr w:rsidR="00B65B75" w:rsidRPr="00176D0E" w:rsidTr="00DB01DC">
        <w:trPr>
          <w:trHeight w:val="20"/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B75" w:rsidRPr="002B4AE5" w:rsidRDefault="00B65B75" w:rsidP="00B65B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B4AE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Мужчины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B75" w:rsidRPr="002B098F" w:rsidRDefault="002B098F" w:rsidP="003F2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2B098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20</w:t>
            </w:r>
            <w:r w:rsidR="00B65B75" w:rsidRPr="002B098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,</w:t>
            </w:r>
            <w:r w:rsidR="002B4AE5" w:rsidRPr="002B098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6</w:t>
            </w:r>
          </w:p>
        </w:tc>
      </w:tr>
      <w:tr w:rsidR="00F54C16" w:rsidRPr="00176D0E" w:rsidTr="0033128B">
        <w:trPr>
          <w:trHeight w:val="20"/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16" w:rsidRPr="0033128B" w:rsidRDefault="00F54C16" w:rsidP="00F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3128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До 30 лет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16" w:rsidRPr="00507EF2" w:rsidRDefault="00507EF2" w:rsidP="00F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07EF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32,4</w:t>
            </w:r>
          </w:p>
        </w:tc>
      </w:tr>
      <w:tr w:rsidR="00F54C16" w:rsidRPr="00176D0E" w:rsidTr="0033128B">
        <w:trPr>
          <w:trHeight w:val="20"/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16" w:rsidRPr="0033128B" w:rsidRDefault="00F54C16" w:rsidP="00F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3128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31 – 50 лет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16" w:rsidRPr="00507EF2" w:rsidRDefault="00507EF2" w:rsidP="009018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07EF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62,3</w:t>
            </w:r>
          </w:p>
        </w:tc>
      </w:tr>
      <w:tr w:rsidR="00F54C16" w:rsidRPr="00176D0E" w:rsidTr="0033128B">
        <w:trPr>
          <w:trHeight w:val="79"/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16" w:rsidRPr="0033128B" w:rsidRDefault="00F54C16" w:rsidP="00F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3128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Старше 51 года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16" w:rsidRPr="00507EF2" w:rsidRDefault="00507EF2" w:rsidP="003F24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507EF2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5,3</w:t>
            </w:r>
          </w:p>
        </w:tc>
      </w:tr>
    </w:tbl>
    <w:p w:rsidR="00595F6C" w:rsidRPr="00176D0E" w:rsidRDefault="00595F6C" w:rsidP="000C0394">
      <w:pPr>
        <w:pStyle w:val="a5"/>
        <w:spacing w:before="0" w:after="0"/>
        <w:ind w:firstLine="709"/>
        <w:rPr>
          <w:color w:val="000000" w:themeColor="text1"/>
          <w:sz w:val="28"/>
          <w:szCs w:val="28"/>
        </w:rPr>
      </w:pPr>
    </w:p>
    <w:p w:rsidR="003C23B8" w:rsidRPr="00176D0E" w:rsidRDefault="003C23B8" w:rsidP="000C0394">
      <w:pPr>
        <w:pStyle w:val="a5"/>
        <w:spacing w:before="0" w:after="0"/>
        <w:ind w:firstLine="709"/>
        <w:rPr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 xml:space="preserve">Для анализа первичной информации (электронного массива данных по результатам эмпирического исследования) в целях </w:t>
      </w:r>
      <w:r w:rsidRPr="00176D0E">
        <w:rPr>
          <w:snapToGrid w:val="0"/>
          <w:color w:val="000000" w:themeColor="text1"/>
          <w:sz w:val="28"/>
          <w:szCs w:val="28"/>
        </w:rPr>
        <w:t xml:space="preserve">выявления латентных </w:t>
      </w:r>
      <w:r w:rsidRPr="00176D0E">
        <w:rPr>
          <w:color w:val="000000" w:themeColor="text1"/>
          <w:sz w:val="28"/>
          <w:szCs w:val="28"/>
        </w:rPr>
        <w:t>причинно-следственных связей признаков</w:t>
      </w:r>
      <w:r w:rsidR="009000EF" w:rsidRPr="00176D0E">
        <w:rPr>
          <w:color w:val="000000" w:themeColor="text1"/>
          <w:sz w:val="28"/>
          <w:szCs w:val="28"/>
        </w:rPr>
        <w:t xml:space="preserve"> </w:t>
      </w:r>
      <w:r w:rsidR="00AC740B" w:rsidRPr="00176D0E">
        <w:rPr>
          <w:color w:val="000000" w:themeColor="text1"/>
          <w:sz w:val="28"/>
          <w:szCs w:val="28"/>
        </w:rPr>
        <w:t>были использованы</w:t>
      </w:r>
      <w:r w:rsidR="009000EF" w:rsidRPr="00176D0E">
        <w:rPr>
          <w:color w:val="000000" w:themeColor="text1"/>
          <w:sz w:val="28"/>
          <w:szCs w:val="28"/>
        </w:rPr>
        <w:t xml:space="preserve"> </w:t>
      </w:r>
      <w:r w:rsidRPr="00176D0E">
        <w:rPr>
          <w:snapToGrid w:val="0"/>
          <w:color w:val="000000" w:themeColor="text1"/>
          <w:sz w:val="28"/>
          <w:szCs w:val="28"/>
        </w:rPr>
        <w:t>многомерные методы статистического анализа данных</w:t>
      </w:r>
      <w:r w:rsidR="00AC740B" w:rsidRPr="00176D0E">
        <w:rPr>
          <w:snapToGrid w:val="0"/>
          <w:color w:val="000000" w:themeColor="text1"/>
          <w:sz w:val="28"/>
          <w:szCs w:val="28"/>
        </w:rPr>
        <w:t>:</w:t>
      </w:r>
      <w:r w:rsidR="009000EF" w:rsidRPr="00176D0E">
        <w:rPr>
          <w:snapToGrid w:val="0"/>
          <w:color w:val="000000" w:themeColor="text1"/>
          <w:sz w:val="28"/>
          <w:szCs w:val="28"/>
        </w:rPr>
        <w:t xml:space="preserve"> </w:t>
      </w:r>
      <w:r w:rsidRPr="00176D0E">
        <w:rPr>
          <w:snapToGrid w:val="0"/>
          <w:color w:val="000000" w:themeColor="text1"/>
          <w:sz w:val="28"/>
          <w:szCs w:val="28"/>
        </w:rPr>
        <w:t>анализ соответствий</w:t>
      </w:r>
      <w:r w:rsidR="00B520BF" w:rsidRPr="00176D0E">
        <w:rPr>
          <w:snapToGrid w:val="0"/>
          <w:color w:val="000000" w:themeColor="text1"/>
          <w:sz w:val="28"/>
          <w:szCs w:val="28"/>
        </w:rPr>
        <w:t>, кластерный анализ, двухэтапный кластерный анализ</w:t>
      </w:r>
      <w:r w:rsidRPr="00176D0E">
        <w:rPr>
          <w:snapToGrid w:val="0"/>
          <w:color w:val="000000" w:themeColor="text1"/>
          <w:sz w:val="28"/>
          <w:szCs w:val="28"/>
        </w:rPr>
        <w:t xml:space="preserve"> и метод «деревьев решений (</w:t>
      </w:r>
      <w:r w:rsidRPr="00176D0E">
        <w:rPr>
          <w:snapToGrid w:val="0"/>
          <w:color w:val="000000" w:themeColor="text1"/>
          <w:sz w:val="28"/>
          <w:szCs w:val="28"/>
          <w:lang w:val="en-US"/>
        </w:rPr>
        <w:t>CHAID</w:t>
      </w:r>
      <w:r w:rsidRPr="00176D0E">
        <w:rPr>
          <w:snapToGrid w:val="0"/>
          <w:color w:val="000000" w:themeColor="text1"/>
          <w:sz w:val="28"/>
          <w:szCs w:val="28"/>
        </w:rPr>
        <w:t xml:space="preserve">) </w:t>
      </w:r>
      <w:r w:rsidRPr="00176D0E">
        <w:rPr>
          <w:color w:val="000000" w:themeColor="text1"/>
          <w:sz w:val="28"/>
          <w:szCs w:val="28"/>
        </w:rPr>
        <w:t xml:space="preserve">на базе пакета </w:t>
      </w:r>
      <w:r w:rsidRPr="00176D0E">
        <w:rPr>
          <w:color w:val="000000" w:themeColor="text1"/>
          <w:sz w:val="28"/>
          <w:szCs w:val="28"/>
          <w:lang w:val="en-US"/>
        </w:rPr>
        <w:t>IBMSPSS</w:t>
      </w:r>
      <w:proofErr w:type="spellStart"/>
      <w:r w:rsidRPr="00176D0E">
        <w:rPr>
          <w:bCs/>
          <w:color w:val="000000" w:themeColor="text1"/>
          <w:sz w:val="28"/>
          <w:szCs w:val="28"/>
        </w:rPr>
        <w:t>Statistics</w:t>
      </w:r>
      <w:proofErr w:type="spellEnd"/>
      <w:r w:rsidRPr="00176D0E">
        <w:rPr>
          <w:bCs/>
          <w:color w:val="000000" w:themeColor="text1"/>
          <w:sz w:val="28"/>
          <w:szCs w:val="28"/>
        </w:rPr>
        <w:t xml:space="preserve"> 23.0</w:t>
      </w:r>
      <w:r w:rsidRPr="00176D0E">
        <w:rPr>
          <w:rStyle w:val="a9"/>
          <w:color w:val="000000" w:themeColor="text1"/>
          <w:sz w:val="28"/>
          <w:szCs w:val="28"/>
        </w:rPr>
        <w:footnoteReference w:id="1"/>
      </w:r>
      <w:r w:rsidRPr="00176D0E">
        <w:rPr>
          <w:bCs/>
          <w:color w:val="000000" w:themeColor="text1"/>
          <w:sz w:val="28"/>
          <w:szCs w:val="28"/>
        </w:rPr>
        <w:t xml:space="preserve">, </w:t>
      </w:r>
      <w:r w:rsidRPr="00176D0E">
        <w:rPr>
          <w:bCs/>
          <w:color w:val="000000" w:themeColor="text1"/>
          <w:sz w:val="28"/>
          <w:szCs w:val="28"/>
          <w:lang w:val="en-US"/>
        </w:rPr>
        <w:t>Excel</w:t>
      </w:r>
      <w:r w:rsidRPr="00176D0E">
        <w:rPr>
          <w:bCs/>
          <w:color w:val="000000" w:themeColor="text1"/>
          <w:sz w:val="28"/>
          <w:szCs w:val="28"/>
        </w:rPr>
        <w:t xml:space="preserve">, язык программирования для статистических вычислений </w:t>
      </w:r>
      <w:r w:rsidRPr="00176D0E">
        <w:rPr>
          <w:bCs/>
          <w:color w:val="000000" w:themeColor="text1"/>
          <w:sz w:val="28"/>
          <w:szCs w:val="28"/>
          <w:lang w:val="en-US"/>
        </w:rPr>
        <w:t>R</w:t>
      </w:r>
      <w:r w:rsidRPr="00176D0E">
        <w:rPr>
          <w:color w:val="000000" w:themeColor="text1"/>
          <w:sz w:val="28"/>
          <w:szCs w:val="28"/>
        </w:rPr>
        <w:t>.</w:t>
      </w:r>
    </w:p>
    <w:p w:rsidR="003C23B8" w:rsidRPr="00176D0E" w:rsidRDefault="003C23B8" w:rsidP="000C03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При анализе материалов и результатов исследования использовались одномерные методы анализа данных</w:t>
      </w:r>
      <w:r w:rsidR="00AC740B" w:rsidRPr="00176D0E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анализ частотных распределений, анализ таблиц сопряженности, корреляционный анализ. Для проверки выявления стати</w:t>
      </w:r>
      <w:r w:rsidR="00677CFD" w:rsidRPr="00176D0E">
        <w:rPr>
          <w:rFonts w:ascii="Times New Roman" w:hAnsi="Times New Roman"/>
          <w:color w:val="000000" w:themeColor="text1"/>
          <w:sz w:val="28"/>
          <w:szCs w:val="28"/>
        </w:rPr>
        <w:t>сти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ческой связи между переменными </w:t>
      </w:r>
      <w:r w:rsidR="000C6D8E" w:rsidRPr="00176D0E">
        <w:rPr>
          <w:rFonts w:ascii="Times New Roman" w:hAnsi="Times New Roman"/>
          <w:color w:val="000000" w:themeColor="text1"/>
          <w:sz w:val="28"/>
          <w:szCs w:val="28"/>
        </w:rPr>
        <w:t>применялись: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критерий хи-квадрат, методы оценка риска, тест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Мак</w:t>
      </w:r>
      <w:r w:rsidR="006E7143" w:rsidRPr="00176D0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емара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, а также коэффициенты </w:t>
      </w:r>
      <w:r w:rsidRPr="00176D0E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176D0E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Крамер</w:t>
      </w:r>
      <w:r w:rsidR="00E9042A" w:rsidRPr="00176D0E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spellEnd"/>
      <w:r w:rsidR="00E9042A"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При оценке наличия статистической связи между двумерными переменными были использованы статистики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Кокрена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Ментеля-Хенцеля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1244" w:rsidRPr="00BC3CE4" w:rsidRDefault="00B520BF" w:rsidP="00BC3CE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Общая логика анализа полученных данных предполагает следующую структуру построения отчета: анализ обобщенного мнения получателей образовательных услуг (родителей (законных представителей)), анализ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lastRenderedPageBreak/>
        <w:t>обобщенного мнения получателей образовательных услуг – учащихся</w:t>
      </w:r>
      <w:r w:rsidR="00D4558A">
        <w:rPr>
          <w:rFonts w:ascii="Times New Roman" w:hAnsi="Times New Roman"/>
          <w:color w:val="000000" w:themeColor="text1"/>
          <w:sz w:val="28"/>
          <w:szCs w:val="28"/>
        </w:rPr>
        <w:t>/воспитанников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учреждений </w:t>
      </w:r>
      <w:r w:rsidR="00D4558A">
        <w:rPr>
          <w:rFonts w:ascii="Times New Roman" w:hAnsi="Times New Roman"/>
          <w:color w:val="000000" w:themeColor="text1"/>
          <w:sz w:val="28"/>
          <w:szCs w:val="28"/>
        </w:rPr>
        <w:t>дошкольного,</w:t>
      </w:r>
      <w:r w:rsidR="00E21FC8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3CE4" w:rsidRPr="00BC3CE4">
        <w:rPr>
          <w:rFonts w:ascii="Times New Roman" w:hAnsi="Times New Roman"/>
          <w:color w:val="000000" w:themeColor="text1"/>
          <w:sz w:val="28"/>
          <w:szCs w:val="28"/>
        </w:rPr>
        <w:t>начального, основного и среднего общего</w:t>
      </w:r>
      <w:r w:rsidR="00BC3C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4558A">
        <w:rPr>
          <w:rFonts w:ascii="Times New Roman" w:hAnsi="Times New Roman"/>
          <w:color w:val="000000" w:themeColor="text1"/>
          <w:sz w:val="28"/>
          <w:szCs w:val="28"/>
        </w:rPr>
        <w:t xml:space="preserve">и дополнительного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образования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F54C16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</w:t>
      </w:r>
      <w:r w:rsidR="00F67067" w:rsidRPr="00176D0E">
        <w:rPr>
          <w:rFonts w:ascii="Times New Roman" w:hAnsi="Times New Roman"/>
          <w:color w:val="000000" w:themeColor="text1"/>
          <w:sz w:val="28"/>
          <w:szCs w:val="28"/>
        </w:rPr>
        <w:t>Ставропольского края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, анализ обобщенного мнения представителей организаций </w:t>
      </w:r>
      <w:r w:rsidR="00D4558A">
        <w:rPr>
          <w:rFonts w:ascii="Times New Roman" w:hAnsi="Times New Roman"/>
          <w:color w:val="000000" w:themeColor="text1"/>
          <w:sz w:val="28"/>
          <w:szCs w:val="28"/>
        </w:rPr>
        <w:t xml:space="preserve">дошкольного, </w:t>
      </w:r>
      <w:r w:rsidR="00BC3CE4" w:rsidRPr="00BC3CE4">
        <w:rPr>
          <w:rFonts w:ascii="Times New Roman" w:hAnsi="Times New Roman"/>
          <w:color w:val="000000" w:themeColor="text1"/>
          <w:sz w:val="28"/>
          <w:szCs w:val="28"/>
        </w:rPr>
        <w:t xml:space="preserve">начального, основного и среднего общего </w:t>
      </w:r>
      <w:r w:rsidR="00D4558A">
        <w:rPr>
          <w:rFonts w:ascii="Times New Roman" w:hAnsi="Times New Roman"/>
          <w:color w:val="000000" w:themeColor="text1"/>
          <w:sz w:val="28"/>
          <w:szCs w:val="28"/>
        </w:rPr>
        <w:t>и дополнительного</w:t>
      </w:r>
      <w:r w:rsidR="00E21FC8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4558A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End"/>
    </w:p>
    <w:p w:rsidR="00B520BF" w:rsidRPr="00176D0E" w:rsidRDefault="00B520BF" w:rsidP="000C039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B520BF" w:rsidRPr="00176D0E" w:rsidRDefault="00B520BF" w:rsidP="00723E94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bookmarkStart w:id="9" w:name="_Toc62225555"/>
      <w:bookmarkStart w:id="10" w:name="_Toc66445295"/>
      <w:bookmarkStart w:id="11" w:name="_Toc67296848"/>
      <w:r w:rsidRPr="00176D0E">
        <w:rPr>
          <w:rFonts w:ascii="Times New Roman" w:hAnsi="Times New Roman" w:cs="Times New Roman"/>
          <w:b/>
          <w:color w:val="auto"/>
          <w:sz w:val="28"/>
          <w:szCs w:val="32"/>
        </w:rPr>
        <w:lastRenderedPageBreak/>
        <w:t xml:space="preserve">2. </w:t>
      </w:r>
      <w:r w:rsidR="007B1AF7" w:rsidRPr="00176D0E">
        <w:rPr>
          <w:rFonts w:ascii="Times New Roman" w:hAnsi="Times New Roman" w:cs="Times New Roman"/>
          <w:b/>
          <w:color w:val="auto"/>
          <w:sz w:val="28"/>
          <w:szCs w:val="32"/>
        </w:rPr>
        <w:t>ПОКАЗАТЕЛИ, ХАРАКТЕРИЗУЮЩИЕ ОТКРЫТОСТЬ И ДОСТУПНОСТЬ ИНФОРМАЦИИ ОБ ОБРАЗОВАТЕЛЬНОЙ ОРГАНИЗАЦИИ</w:t>
      </w:r>
      <w:bookmarkEnd w:id="9"/>
      <w:bookmarkEnd w:id="10"/>
      <w:bookmarkEnd w:id="11"/>
    </w:p>
    <w:p w:rsidR="00F54C16" w:rsidRPr="00176D0E" w:rsidRDefault="00F54C16" w:rsidP="00F54C16"/>
    <w:p w:rsidR="007B1AF7" w:rsidRPr="00176D0E" w:rsidRDefault="007B1AF7" w:rsidP="007B1AF7">
      <w:pPr>
        <w:pStyle w:val="a5"/>
        <w:spacing w:before="0" w:after="0"/>
        <w:ind w:firstLine="708"/>
        <w:rPr>
          <w:color w:val="000000" w:themeColor="text1"/>
          <w:sz w:val="28"/>
          <w:szCs w:val="28"/>
        </w:rPr>
      </w:pPr>
      <w:proofErr w:type="gramStart"/>
      <w:r w:rsidRPr="00176D0E">
        <w:rPr>
          <w:color w:val="000000" w:themeColor="text1"/>
          <w:sz w:val="28"/>
          <w:szCs w:val="28"/>
        </w:rPr>
        <w:t>В соответствии со статьей 29 Федерального закона от 29.12.2012 №</w:t>
      </w:r>
      <w:r w:rsidR="009000EF" w:rsidRPr="00176D0E">
        <w:rPr>
          <w:color w:val="000000" w:themeColor="text1"/>
          <w:sz w:val="28"/>
          <w:szCs w:val="28"/>
        </w:rPr>
        <w:t> </w:t>
      </w:r>
      <w:r w:rsidRPr="00176D0E">
        <w:rPr>
          <w:color w:val="000000" w:themeColor="text1"/>
          <w:sz w:val="28"/>
          <w:szCs w:val="28"/>
        </w:rPr>
        <w:t>273-ФЗ «Об образовании в Российской Федерации»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«Интернет», а также обеспечивают открытость и доступность информации и документов</w:t>
      </w:r>
      <w:proofErr w:type="gramEnd"/>
      <w:r w:rsidRPr="00176D0E">
        <w:rPr>
          <w:color w:val="000000" w:themeColor="text1"/>
          <w:sz w:val="28"/>
          <w:szCs w:val="28"/>
        </w:rPr>
        <w:t xml:space="preserve">, </w:t>
      </w:r>
      <w:proofErr w:type="gramStart"/>
      <w:r w:rsidRPr="00176D0E">
        <w:rPr>
          <w:color w:val="000000" w:themeColor="text1"/>
          <w:sz w:val="28"/>
          <w:szCs w:val="28"/>
        </w:rPr>
        <w:t>определенных</w:t>
      </w:r>
      <w:proofErr w:type="gramEnd"/>
      <w:r w:rsidRPr="00176D0E">
        <w:rPr>
          <w:color w:val="000000" w:themeColor="text1"/>
          <w:sz w:val="28"/>
          <w:szCs w:val="28"/>
        </w:rPr>
        <w:t xml:space="preserve"> указанной статьей закон</w:t>
      </w:r>
      <w:r w:rsidR="00E9042A" w:rsidRPr="00176D0E">
        <w:rPr>
          <w:color w:val="000000" w:themeColor="text1"/>
          <w:sz w:val="28"/>
          <w:szCs w:val="28"/>
        </w:rPr>
        <w:t>а.</w:t>
      </w:r>
      <w:r w:rsidRPr="00176D0E">
        <w:rPr>
          <w:color w:val="000000" w:themeColor="text1"/>
          <w:sz w:val="28"/>
          <w:szCs w:val="28"/>
        </w:rPr>
        <w:t xml:space="preserve"> Приказом Федеральной службы по надзору в сфере образования и науки (</w:t>
      </w:r>
      <w:proofErr w:type="spellStart"/>
      <w:r w:rsidRPr="00176D0E">
        <w:rPr>
          <w:color w:val="000000" w:themeColor="text1"/>
          <w:sz w:val="28"/>
          <w:szCs w:val="28"/>
        </w:rPr>
        <w:t>Рособрнадзор</w:t>
      </w:r>
      <w:proofErr w:type="spellEnd"/>
      <w:r w:rsidRPr="00176D0E">
        <w:rPr>
          <w:color w:val="000000" w:themeColor="text1"/>
          <w:sz w:val="28"/>
          <w:szCs w:val="28"/>
        </w:rPr>
        <w:t>) от 29.05.2014 № 785 были утверждены основные требования к структуре официального сайта образовательной организации в информационно - телекоммуникационной сети «Интернет» и формату представления на нем информации. В соответствии с данным приказом все образовательные организации должны разработать и использовать в текущей деятельности сайт в сети «Интернет».</w:t>
      </w:r>
    </w:p>
    <w:p w:rsidR="00EB3B08" w:rsidRPr="00176D0E" w:rsidRDefault="007B1AF7" w:rsidP="00C94BFA">
      <w:pPr>
        <w:pStyle w:val="a5"/>
        <w:spacing w:before="0" w:after="0"/>
        <w:ind w:firstLine="708"/>
        <w:rPr>
          <w:color w:val="000000" w:themeColor="text1"/>
          <w:sz w:val="28"/>
          <w:szCs w:val="28"/>
        </w:rPr>
      </w:pPr>
      <w:proofErr w:type="gramStart"/>
      <w:r w:rsidRPr="00176D0E">
        <w:rPr>
          <w:color w:val="000000" w:themeColor="text1"/>
          <w:sz w:val="28"/>
          <w:szCs w:val="28"/>
        </w:rPr>
        <w:t>По результатам оценки такого критерия, как соответствие информации о деятельности организации, размещенной на общедоступных информационных ресурсах, ее содержанию и порядку размещения, установленными нормативными правовыми актами обнаружено, что у всех организаций имеются официальные сайты в сети «Интернет», а в помещениях организаций размещены информационные стенды, соответствующие требованиям Закона Рос</w:t>
      </w:r>
      <w:r w:rsidR="00B2154B" w:rsidRPr="00176D0E">
        <w:rPr>
          <w:color w:val="000000" w:themeColor="text1"/>
          <w:sz w:val="28"/>
          <w:szCs w:val="28"/>
        </w:rPr>
        <w:t>с</w:t>
      </w:r>
      <w:r w:rsidR="0056644D">
        <w:rPr>
          <w:color w:val="000000" w:themeColor="text1"/>
          <w:sz w:val="28"/>
          <w:szCs w:val="28"/>
        </w:rPr>
        <w:t>ийской Федерации от 07.02.1992 </w:t>
      </w:r>
      <w:r w:rsidR="00B2154B" w:rsidRPr="00176D0E">
        <w:rPr>
          <w:color w:val="000000" w:themeColor="text1"/>
          <w:sz w:val="28"/>
          <w:szCs w:val="28"/>
        </w:rPr>
        <w:t xml:space="preserve">г. </w:t>
      </w:r>
      <w:r w:rsidRPr="00176D0E">
        <w:rPr>
          <w:color w:val="000000" w:themeColor="text1"/>
          <w:sz w:val="28"/>
          <w:szCs w:val="28"/>
        </w:rPr>
        <w:t>№</w:t>
      </w:r>
      <w:r w:rsidR="00B2154B" w:rsidRPr="00176D0E">
        <w:rPr>
          <w:color w:val="000000" w:themeColor="text1"/>
          <w:sz w:val="28"/>
          <w:szCs w:val="28"/>
        </w:rPr>
        <w:t> </w:t>
      </w:r>
      <w:r w:rsidRPr="00176D0E">
        <w:rPr>
          <w:color w:val="000000" w:themeColor="text1"/>
          <w:sz w:val="28"/>
          <w:szCs w:val="28"/>
        </w:rPr>
        <w:t xml:space="preserve">2300-1 «О защите прав потребителей». </w:t>
      </w:r>
      <w:proofErr w:type="gramEnd"/>
    </w:p>
    <w:p w:rsidR="00496438" w:rsidRPr="00176D0E" w:rsidRDefault="00496438" w:rsidP="00496438">
      <w:pPr>
        <w:pStyle w:val="a5"/>
        <w:spacing w:after="0"/>
        <w:ind w:firstLine="708"/>
        <w:rPr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>Оценка открытости и доступности информации об образовательно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организац</w:t>
      </w:r>
      <w:r w:rsidR="005C5A88">
        <w:rPr>
          <w:color w:val="000000" w:themeColor="text1"/>
          <w:sz w:val="28"/>
          <w:szCs w:val="28"/>
        </w:rPr>
        <w:t>ии</w:t>
      </w:r>
      <w:r w:rsidRPr="00176D0E">
        <w:rPr>
          <w:color w:val="000000" w:themeColor="text1"/>
          <w:sz w:val="28"/>
          <w:szCs w:val="28"/>
        </w:rPr>
        <w:t xml:space="preserve"> проводилась на основании </w:t>
      </w:r>
      <w:r w:rsidR="009000EF" w:rsidRPr="00176D0E">
        <w:rPr>
          <w:color w:val="000000" w:themeColor="text1"/>
          <w:sz w:val="28"/>
          <w:szCs w:val="28"/>
        </w:rPr>
        <w:t>трех</w:t>
      </w:r>
      <w:r w:rsidRPr="00176D0E">
        <w:rPr>
          <w:color w:val="000000" w:themeColor="text1"/>
          <w:sz w:val="28"/>
          <w:szCs w:val="28"/>
        </w:rPr>
        <w:t xml:space="preserve"> показателе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>. Для оценки показателе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по этому критерию оценивалась информация, </w:t>
      </w:r>
      <w:r w:rsidR="009000EF" w:rsidRPr="00176D0E">
        <w:rPr>
          <w:color w:val="000000" w:themeColor="text1"/>
          <w:sz w:val="28"/>
          <w:szCs w:val="28"/>
        </w:rPr>
        <w:t>размещенная</w:t>
      </w:r>
      <w:r w:rsidRPr="00176D0E">
        <w:rPr>
          <w:color w:val="000000" w:themeColor="text1"/>
          <w:sz w:val="28"/>
          <w:szCs w:val="28"/>
        </w:rPr>
        <w:t xml:space="preserve"> на </w:t>
      </w:r>
      <w:r w:rsidRPr="00176D0E">
        <w:rPr>
          <w:color w:val="000000" w:themeColor="text1"/>
          <w:sz w:val="28"/>
          <w:szCs w:val="28"/>
        </w:rPr>
        <w:lastRenderedPageBreak/>
        <w:t>стендах в помещениях образовательных организаци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и на официальных 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тах, а также данные </w:t>
      </w:r>
      <w:proofErr w:type="gramStart"/>
      <w:r w:rsidRPr="00176D0E">
        <w:rPr>
          <w:color w:val="000000" w:themeColor="text1"/>
          <w:sz w:val="28"/>
          <w:szCs w:val="28"/>
        </w:rPr>
        <w:t>интернет-анкетирования</w:t>
      </w:r>
      <w:proofErr w:type="gramEnd"/>
      <w:r w:rsidRPr="00176D0E">
        <w:rPr>
          <w:color w:val="000000" w:themeColor="text1"/>
          <w:sz w:val="28"/>
          <w:szCs w:val="28"/>
        </w:rPr>
        <w:t xml:space="preserve"> получателе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услуг.</w:t>
      </w:r>
    </w:p>
    <w:p w:rsidR="00496438" w:rsidRPr="00176D0E" w:rsidRDefault="00496438" w:rsidP="00496438">
      <w:pPr>
        <w:pStyle w:val="a5"/>
        <w:spacing w:after="0"/>
        <w:ind w:firstLine="708"/>
        <w:rPr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 xml:space="preserve">При анализе информации, </w:t>
      </w:r>
      <w:r w:rsidR="009000EF" w:rsidRPr="00176D0E">
        <w:rPr>
          <w:color w:val="000000" w:themeColor="text1"/>
          <w:sz w:val="28"/>
          <w:szCs w:val="28"/>
        </w:rPr>
        <w:t>размещенной</w:t>
      </w:r>
      <w:r w:rsidRPr="00176D0E">
        <w:rPr>
          <w:color w:val="000000" w:themeColor="text1"/>
          <w:sz w:val="28"/>
          <w:szCs w:val="28"/>
        </w:rPr>
        <w:t xml:space="preserve"> на стендах в помещениях </w:t>
      </w:r>
      <w:r w:rsidR="005C5A88" w:rsidRPr="00176D0E">
        <w:rPr>
          <w:color w:val="000000" w:themeColor="text1"/>
          <w:sz w:val="28"/>
          <w:szCs w:val="28"/>
        </w:rPr>
        <w:t>образовательной организац</w:t>
      </w:r>
      <w:r w:rsidR="005C5A88">
        <w:rPr>
          <w:color w:val="000000" w:themeColor="text1"/>
          <w:sz w:val="28"/>
          <w:szCs w:val="28"/>
        </w:rPr>
        <w:t>ии</w:t>
      </w:r>
      <w:r w:rsidRPr="00176D0E">
        <w:rPr>
          <w:color w:val="000000" w:themeColor="text1"/>
          <w:sz w:val="28"/>
          <w:szCs w:val="28"/>
        </w:rPr>
        <w:t>, учитывались требования нормативно-правовых актов о содержании это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информации, её актуальность и полнота, а также доступность для потребителе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образовательных услуг и их законных представителе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. Учитывались также </w:t>
      </w:r>
      <w:r w:rsidR="009000EF" w:rsidRPr="00176D0E">
        <w:rPr>
          <w:color w:val="000000" w:themeColor="text1"/>
          <w:sz w:val="28"/>
          <w:szCs w:val="28"/>
        </w:rPr>
        <w:t>обновленные</w:t>
      </w:r>
      <w:r w:rsidRPr="00176D0E">
        <w:rPr>
          <w:color w:val="000000" w:themeColor="text1"/>
          <w:sz w:val="28"/>
          <w:szCs w:val="28"/>
        </w:rPr>
        <w:t xml:space="preserve"> требования к официальному 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ту </w:t>
      </w:r>
      <w:r w:rsidR="005C5A88" w:rsidRPr="00176D0E">
        <w:rPr>
          <w:color w:val="000000" w:themeColor="text1"/>
          <w:sz w:val="28"/>
          <w:szCs w:val="28"/>
        </w:rPr>
        <w:t>образовательной организац</w:t>
      </w:r>
      <w:r w:rsidR="005C5A88">
        <w:rPr>
          <w:color w:val="000000" w:themeColor="text1"/>
          <w:sz w:val="28"/>
          <w:szCs w:val="28"/>
        </w:rPr>
        <w:t>ии</w:t>
      </w:r>
      <w:r w:rsidRPr="00176D0E">
        <w:rPr>
          <w:color w:val="000000" w:themeColor="text1"/>
          <w:sz w:val="28"/>
          <w:szCs w:val="28"/>
        </w:rPr>
        <w:t xml:space="preserve"> и к информационному стенду по количеству единиц и составу информации, необходимо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для размещения на стендах и на 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>те образовательно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организации.</w:t>
      </w:r>
    </w:p>
    <w:p w:rsidR="00496438" w:rsidRPr="00176D0E" w:rsidRDefault="00496438" w:rsidP="00496438">
      <w:pPr>
        <w:pStyle w:val="a5"/>
        <w:spacing w:after="0"/>
        <w:ind w:firstLine="708"/>
        <w:rPr>
          <w:color w:val="000000" w:themeColor="text1"/>
          <w:sz w:val="28"/>
          <w:szCs w:val="28"/>
        </w:rPr>
      </w:pPr>
      <w:proofErr w:type="gramStart"/>
      <w:r w:rsidRPr="00176D0E">
        <w:rPr>
          <w:color w:val="000000" w:themeColor="text1"/>
          <w:sz w:val="28"/>
          <w:szCs w:val="28"/>
        </w:rPr>
        <w:t>Концепция создания едино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государственно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информационно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системы в сфере образования, утвержденная приказом Федерально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службы по надзору в сфере образов</w:t>
      </w:r>
      <w:r w:rsidR="005E7DD8" w:rsidRPr="00176D0E">
        <w:rPr>
          <w:color w:val="000000" w:themeColor="text1"/>
          <w:sz w:val="28"/>
          <w:szCs w:val="28"/>
        </w:rPr>
        <w:t>ания и науки от 29.05.2014 г. №</w:t>
      </w:r>
      <w:r w:rsidRPr="00176D0E">
        <w:rPr>
          <w:color w:val="000000" w:themeColor="text1"/>
          <w:sz w:val="28"/>
          <w:szCs w:val="28"/>
        </w:rPr>
        <w:t xml:space="preserve"> 785 «Об утверждении требовани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к структуре официального 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>та образовательно</w:t>
      </w:r>
      <w:r w:rsidR="007808FF" w:rsidRPr="00176D0E">
        <w:rPr>
          <w:color w:val="000000" w:themeColor="text1"/>
          <w:sz w:val="28"/>
          <w:szCs w:val="28"/>
        </w:rPr>
        <w:t>й</w:t>
      </w:r>
      <w:r w:rsidR="009000EF" w:rsidRPr="00176D0E">
        <w:rPr>
          <w:color w:val="000000" w:themeColor="text1"/>
          <w:sz w:val="28"/>
          <w:szCs w:val="28"/>
        </w:rPr>
        <w:t xml:space="preserve"> организации в информационно-</w:t>
      </w:r>
      <w:r w:rsidRPr="00176D0E">
        <w:rPr>
          <w:color w:val="000000" w:themeColor="text1"/>
          <w:sz w:val="28"/>
          <w:szCs w:val="28"/>
        </w:rPr>
        <w:t>телекоммуникационно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сети «Интернет» и формату представления в </w:t>
      </w:r>
      <w:r w:rsidR="009000EF" w:rsidRPr="00176D0E">
        <w:rPr>
          <w:color w:val="000000" w:themeColor="text1"/>
          <w:sz w:val="28"/>
          <w:szCs w:val="28"/>
        </w:rPr>
        <w:t>нем</w:t>
      </w:r>
      <w:r w:rsidRPr="00176D0E">
        <w:rPr>
          <w:color w:val="000000" w:themeColor="text1"/>
          <w:sz w:val="28"/>
          <w:szCs w:val="28"/>
        </w:rPr>
        <w:t xml:space="preserve"> информации», предполагает повышение роли интернет-представительств образовательных организаци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в развитии эффективности взаимоде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>ствия между организациями и потребителями образовательных услуг.</w:t>
      </w:r>
      <w:proofErr w:type="gramEnd"/>
    </w:p>
    <w:p w:rsidR="00496438" w:rsidRPr="00176D0E" w:rsidRDefault="00496438" w:rsidP="00496438">
      <w:pPr>
        <w:pStyle w:val="a5"/>
        <w:spacing w:after="0"/>
        <w:ind w:firstLine="708"/>
        <w:rPr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>Интернет-са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ты </w:t>
      </w:r>
      <w:r w:rsidR="005C5A88" w:rsidRPr="00176D0E">
        <w:rPr>
          <w:color w:val="000000" w:themeColor="text1"/>
          <w:sz w:val="28"/>
          <w:szCs w:val="28"/>
        </w:rPr>
        <w:t>образовательн</w:t>
      </w:r>
      <w:r w:rsidR="005C5A88">
        <w:rPr>
          <w:color w:val="000000" w:themeColor="text1"/>
          <w:sz w:val="28"/>
          <w:szCs w:val="28"/>
        </w:rPr>
        <w:t>ых</w:t>
      </w:r>
      <w:r w:rsidR="005C5A88" w:rsidRPr="00176D0E">
        <w:rPr>
          <w:color w:val="000000" w:themeColor="text1"/>
          <w:sz w:val="28"/>
          <w:szCs w:val="28"/>
        </w:rPr>
        <w:t xml:space="preserve"> организац</w:t>
      </w:r>
      <w:r w:rsidR="005C5A88">
        <w:rPr>
          <w:color w:val="000000" w:themeColor="text1"/>
          <w:sz w:val="28"/>
          <w:szCs w:val="28"/>
        </w:rPr>
        <w:t>ий</w:t>
      </w:r>
      <w:r w:rsidRPr="00176D0E">
        <w:rPr>
          <w:color w:val="000000" w:themeColor="text1"/>
          <w:sz w:val="28"/>
          <w:szCs w:val="28"/>
        </w:rPr>
        <w:t xml:space="preserve"> должны служить площадко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для привлечения потребителе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к наблюдению за процессами, происходящими в образовании, позволять наладить взаимоде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>ствие с получателями услуг (родителе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</w:t>
      </w:r>
      <w:r w:rsidR="00C61D36">
        <w:rPr>
          <w:color w:val="000000" w:themeColor="text1"/>
          <w:sz w:val="28"/>
          <w:szCs w:val="28"/>
        </w:rPr>
        <w:t>уча</w:t>
      </w:r>
      <w:r w:rsidRPr="00176D0E">
        <w:rPr>
          <w:color w:val="000000" w:themeColor="text1"/>
          <w:sz w:val="28"/>
          <w:szCs w:val="28"/>
        </w:rPr>
        <w:t>щихся</w:t>
      </w:r>
      <w:r w:rsidR="00C61D36">
        <w:rPr>
          <w:color w:val="000000" w:themeColor="text1"/>
          <w:sz w:val="28"/>
          <w:szCs w:val="28"/>
        </w:rPr>
        <w:t>/воспитанников</w:t>
      </w:r>
      <w:r w:rsidRPr="00176D0E">
        <w:rPr>
          <w:color w:val="000000" w:themeColor="text1"/>
          <w:sz w:val="28"/>
          <w:szCs w:val="28"/>
        </w:rPr>
        <w:t xml:space="preserve"> и/или законных представителе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>), ориентироваться на их запросы и пожелания, убедить их в высоко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репутации </w:t>
      </w:r>
      <w:r w:rsidR="005C5A88" w:rsidRPr="00176D0E">
        <w:rPr>
          <w:color w:val="000000" w:themeColor="text1"/>
          <w:sz w:val="28"/>
          <w:szCs w:val="28"/>
        </w:rPr>
        <w:t>образовательн</w:t>
      </w:r>
      <w:r w:rsidR="005C5A88">
        <w:rPr>
          <w:color w:val="000000" w:themeColor="text1"/>
          <w:sz w:val="28"/>
          <w:szCs w:val="28"/>
        </w:rPr>
        <w:t>ых</w:t>
      </w:r>
      <w:r w:rsidR="005C5A88" w:rsidRPr="00176D0E">
        <w:rPr>
          <w:color w:val="000000" w:themeColor="text1"/>
          <w:sz w:val="28"/>
          <w:szCs w:val="28"/>
        </w:rPr>
        <w:t xml:space="preserve"> организац</w:t>
      </w:r>
      <w:r w:rsidR="005C5A88">
        <w:rPr>
          <w:color w:val="000000" w:themeColor="text1"/>
          <w:sz w:val="28"/>
          <w:szCs w:val="28"/>
        </w:rPr>
        <w:t>ий</w:t>
      </w:r>
      <w:r w:rsidRPr="00176D0E">
        <w:rPr>
          <w:color w:val="000000" w:themeColor="text1"/>
          <w:sz w:val="28"/>
          <w:szCs w:val="28"/>
        </w:rPr>
        <w:t xml:space="preserve"> и качестве предоставляемых услуг.</w:t>
      </w:r>
    </w:p>
    <w:p w:rsidR="00496438" w:rsidRPr="00176D0E" w:rsidRDefault="00496438" w:rsidP="009000EF">
      <w:pPr>
        <w:pStyle w:val="a5"/>
        <w:spacing w:after="0"/>
        <w:ind w:firstLine="708"/>
        <w:rPr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>В оценке 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тов </w:t>
      </w:r>
      <w:r w:rsidR="005C5A88" w:rsidRPr="00176D0E">
        <w:rPr>
          <w:color w:val="000000" w:themeColor="text1"/>
          <w:sz w:val="28"/>
          <w:szCs w:val="28"/>
        </w:rPr>
        <w:t>образовательной организац</w:t>
      </w:r>
      <w:r w:rsidR="005C5A88">
        <w:rPr>
          <w:color w:val="000000" w:themeColor="text1"/>
          <w:sz w:val="28"/>
          <w:szCs w:val="28"/>
        </w:rPr>
        <w:t>ии</w:t>
      </w:r>
      <w:r w:rsidRPr="00176D0E">
        <w:rPr>
          <w:color w:val="000000" w:themeColor="text1"/>
          <w:sz w:val="28"/>
          <w:szCs w:val="28"/>
        </w:rPr>
        <w:t xml:space="preserve"> учитывались:</w:t>
      </w:r>
    </w:p>
    <w:p w:rsidR="00496438" w:rsidRPr="00176D0E" w:rsidRDefault="00496438" w:rsidP="009000EF">
      <w:pPr>
        <w:pStyle w:val="a5"/>
        <w:spacing w:after="0"/>
        <w:ind w:firstLine="708"/>
        <w:rPr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lastRenderedPageBreak/>
        <w:t>• информативность 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та </w:t>
      </w:r>
      <w:r w:rsidR="005C5A88" w:rsidRPr="00176D0E">
        <w:rPr>
          <w:color w:val="000000" w:themeColor="text1"/>
          <w:sz w:val="28"/>
          <w:szCs w:val="28"/>
        </w:rPr>
        <w:t>образовательной организац</w:t>
      </w:r>
      <w:r w:rsidR="005C5A88">
        <w:rPr>
          <w:color w:val="000000" w:themeColor="text1"/>
          <w:sz w:val="28"/>
          <w:szCs w:val="28"/>
        </w:rPr>
        <w:t>ии</w:t>
      </w:r>
      <w:r w:rsidRPr="00176D0E">
        <w:rPr>
          <w:color w:val="000000" w:themeColor="text1"/>
          <w:sz w:val="28"/>
          <w:szCs w:val="28"/>
        </w:rPr>
        <w:t xml:space="preserve"> (наличие на 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>те наиболее важных для пользователе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информационных разделов, документов и материалов);</w:t>
      </w:r>
    </w:p>
    <w:p w:rsidR="00496438" w:rsidRPr="00176D0E" w:rsidRDefault="00496438" w:rsidP="009000EF">
      <w:pPr>
        <w:pStyle w:val="a5"/>
        <w:spacing w:after="0"/>
        <w:ind w:firstLine="708"/>
        <w:rPr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>• наличие на 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>те обратно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связи с потребителями услуг (наличие сервисов 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>та, обеспечивающих возможность обратно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связи пользователе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с администрацие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и педагогами </w:t>
      </w:r>
      <w:r w:rsidR="005C5A88" w:rsidRPr="00176D0E">
        <w:rPr>
          <w:color w:val="000000" w:themeColor="text1"/>
          <w:sz w:val="28"/>
          <w:szCs w:val="28"/>
        </w:rPr>
        <w:t>образовательной организац</w:t>
      </w:r>
      <w:r w:rsidR="005C5A88">
        <w:rPr>
          <w:color w:val="000000" w:themeColor="text1"/>
          <w:sz w:val="28"/>
          <w:szCs w:val="28"/>
        </w:rPr>
        <w:t>ии</w:t>
      </w:r>
      <w:r w:rsidRPr="00176D0E">
        <w:rPr>
          <w:color w:val="000000" w:themeColor="text1"/>
          <w:sz w:val="28"/>
          <w:szCs w:val="28"/>
        </w:rPr>
        <w:t>);</w:t>
      </w:r>
    </w:p>
    <w:p w:rsidR="00496438" w:rsidRPr="00176D0E" w:rsidRDefault="00496438" w:rsidP="009000EF">
      <w:pPr>
        <w:pStyle w:val="a5"/>
        <w:spacing w:after="0"/>
        <w:ind w:firstLine="708"/>
        <w:rPr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>• пользовательская доступность и мобильность 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та </w:t>
      </w:r>
      <w:r w:rsidR="005C5A88" w:rsidRPr="00176D0E">
        <w:rPr>
          <w:color w:val="000000" w:themeColor="text1"/>
          <w:sz w:val="28"/>
          <w:szCs w:val="28"/>
        </w:rPr>
        <w:t>образовательной организац</w:t>
      </w:r>
      <w:r w:rsidR="005C5A88">
        <w:rPr>
          <w:color w:val="000000" w:themeColor="text1"/>
          <w:sz w:val="28"/>
          <w:szCs w:val="28"/>
        </w:rPr>
        <w:t>ии</w:t>
      </w:r>
      <w:r w:rsidRPr="00176D0E">
        <w:rPr>
          <w:color w:val="000000" w:themeColor="text1"/>
          <w:sz w:val="28"/>
          <w:szCs w:val="28"/>
        </w:rPr>
        <w:t>.</w:t>
      </w:r>
    </w:p>
    <w:p w:rsidR="00496438" w:rsidRPr="00176D0E" w:rsidRDefault="00496438" w:rsidP="00496438">
      <w:pPr>
        <w:pStyle w:val="a5"/>
        <w:spacing w:after="0"/>
        <w:ind w:firstLine="708"/>
        <w:rPr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>Исследование интернет-са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тов </w:t>
      </w:r>
      <w:r w:rsidR="005C5A88" w:rsidRPr="00176D0E">
        <w:rPr>
          <w:color w:val="000000" w:themeColor="text1"/>
          <w:sz w:val="28"/>
          <w:szCs w:val="28"/>
        </w:rPr>
        <w:t>образовательн</w:t>
      </w:r>
      <w:r w:rsidR="005C5A88">
        <w:rPr>
          <w:color w:val="000000" w:themeColor="text1"/>
          <w:sz w:val="28"/>
          <w:szCs w:val="28"/>
        </w:rPr>
        <w:t>ых</w:t>
      </w:r>
      <w:r w:rsidR="005C5A88" w:rsidRPr="00176D0E">
        <w:rPr>
          <w:color w:val="000000" w:themeColor="text1"/>
          <w:sz w:val="28"/>
          <w:szCs w:val="28"/>
        </w:rPr>
        <w:t xml:space="preserve"> организац</w:t>
      </w:r>
      <w:r w:rsidR="005C5A88">
        <w:rPr>
          <w:color w:val="000000" w:themeColor="text1"/>
          <w:sz w:val="28"/>
          <w:szCs w:val="28"/>
        </w:rPr>
        <w:t>ий</w:t>
      </w:r>
      <w:r w:rsidRPr="00176D0E">
        <w:rPr>
          <w:color w:val="000000" w:themeColor="text1"/>
          <w:sz w:val="28"/>
          <w:szCs w:val="28"/>
        </w:rPr>
        <w:t xml:space="preserve"> осуществляла комиссия сотрудников организации-оператора методом сплошного про</w:t>
      </w:r>
      <w:r w:rsidR="009000EF" w:rsidRPr="00176D0E">
        <w:rPr>
          <w:color w:val="000000" w:themeColor="text1"/>
          <w:sz w:val="28"/>
          <w:szCs w:val="28"/>
        </w:rPr>
        <w:t xml:space="preserve">смотра содержимого страниц </w:t>
      </w:r>
      <w:proofErr w:type="spellStart"/>
      <w:r w:rsidR="009000EF" w:rsidRPr="00176D0E">
        <w:rPr>
          <w:color w:val="000000" w:themeColor="text1"/>
          <w:sz w:val="28"/>
          <w:szCs w:val="28"/>
        </w:rPr>
        <w:t>web</w:t>
      </w:r>
      <w:proofErr w:type="spellEnd"/>
      <w:r w:rsidR="009000EF" w:rsidRPr="00176D0E">
        <w:rPr>
          <w:color w:val="000000" w:themeColor="text1"/>
          <w:sz w:val="28"/>
          <w:szCs w:val="28"/>
        </w:rPr>
        <w:t>-</w:t>
      </w:r>
      <w:r w:rsidRPr="00176D0E">
        <w:rPr>
          <w:color w:val="000000" w:themeColor="text1"/>
          <w:sz w:val="28"/>
          <w:szCs w:val="28"/>
        </w:rPr>
        <w:t>ресурса с выявлением и фиксацие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 xml:space="preserve"> признаков наличия соответствующих текстов (контент-анализ), качества их содержания, актуальности, удобства доступа к текстам для посетителя Интернет-са</w:t>
      </w:r>
      <w:r w:rsidR="007808FF" w:rsidRPr="00176D0E">
        <w:rPr>
          <w:color w:val="000000" w:themeColor="text1"/>
          <w:sz w:val="28"/>
          <w:szCs w:val="28"/>
        </w:rPr>
        <w:t>й</w:t>
      </w:r>
      <w:r w:rsidRPr="00176D0E">
        <w:rPr>
          <w:color w:val="000000" w:themeColor="text1"/>
          <w:sz w:val="28"/>
          <w:szCs w:val="28"/>
        </w:rPr>
        <w:t>т</w:t>
      </w:r>
      <w:r w:rsidR="00E9042A" w:rsidRPr="00176D0E">
        <w:rPr>
          <w:color w:val="000000" w:themeColor="text1"/>
          <w:sz w:val="28"/>
          <w:szCs w:val="28"/>
        </w:rPr>
        <w:t>а.</w:t>
      </w:r>
    </w:p>
    <w:p w:rsidR="00496438" w:rsidRPr="00176D0E" w:rsidRDefault="00062B6B" w:rsidP="00496438">
      <w:pPr>
        <w:pStyle w:val="a5"/>
        <w:spacing w:before="0" w:after="0"/>
        <w:ind w:firstLine="708"/>
        <w:rPr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 xml:space="preserve">В </w:t>
      </w:r>
      <w:r w:rsidRPr="00022562">
        <w:rPr>
          <w:b/>
          <w:color w:val="000000" w:themeColor="text1"/>
          <w:sz w:val="28"/>
          <w:szCs w:val="28"/>
        </w:rPr>
        <w:t xml:space="preserve">таблице </w:t>
      </w:r>
      <w:r w:rsidR="00A86A02" w:rsidRPr="00022562">
        <w:rPr>
          <w:b/>
          <w:color w:val="000000" w:themeColor="text1"/>
          <w:sz w:val="28"/>
          <w:szCs w:val="28"/>
        </w:rPr>
        <w:t>4</w:t>
      </w:r>
      <w:r w:rsidR="00496438" w:rsidRPr="00176D0E">
        <w:rPr>
          <w:color w:val="000000" w:themeColor="text1"/>
          <w:sz w:val="28"/>
          <w:szCs w:val="28"/>
        </w:rPr>
        <w:t xml:space="preserve"> </w:t>
      </w:r>
      <w:proofErr w:type="gramStart"/>
      <w:r w:rsidR="00496438" w:rsidRPr="00176D0E">
        <w:rPr>
          <w:color w:val="000000" w:themeColor="text1"/>
          <w:sz w:val="28"/>
          <w:szCs w:val="28"/>
        </w:rPr>
        <w:t>представлен</w:t>
      </w:r>
      <w:proofErr w:type="gramEnd"/>
      <w:r w:rsidR="00ED479F" w:rsidRPr="00176D0E">
        <w:rPr>
          <w:color w:val="000000" w:themeColor="text1"/>
          <w:sz w:val="28"/>
          <w:szCs w:val="28"/>
        </w:rPr>
        <w:t xml:space="preserve"> </w:t>
      </w:r>
      <w:r w:rsidR="00496438" w:rsidRPr="00176D0E">
        <w:rPr>
          <w:color w:val="000000" w:themeColor="text1"/>
          <w:sz w:val="28"/>
          <w:szCs w:val="28"/>
        </w:rPr>
        <w:t>ы данные (в баллах) для организаци</w:t>
      </w:r>
      <w:r w:rsidR="007808FF" w:rsidRPr="00176D0E">
        <w:rPr>
          <w:color w:val="000000" w:themeColor="text1"/>
          <w:sz w:val="28"/>
          <w:szCs w:val="28"/>
        </w:rPr>
        <w:t>й</w:t>
      </w:r>
      <w:r w:rsidR="00496438" w:rsidRPr="00176D0E">
        <w:rPr>
          <w:color w:val="000000" w:themeColor="text1"/>
          <w:sz w:val="28"/>
          <w:szCs w:val="28"/>
        </w:rPr>
        <w:t xml:space="preserve"> образования </w:t>
      </w:r>
      <w:r w:rsidR="00496438" w:rsidRPr="00176D0E">
        <w:rPr>
          <w:b/>
          <w:color w:val="000000" w:themeColor="text1"/>
          <w:sz w:val="28"/>
          <w:szCs w:val="28"/>
        </w:rPr>
        <w:t xml:space="preserve">по </w:t>
      </w:r>
      <w:r w:rsidR="008E1DDF" w:rsidRPr="00176D0E">
        <w:rPr>
          <w:b/>
          <w:color w:val="000000" w:themeColor="text1"/>
          <w:sz w:val="28"/>
          <w:szCs w:val="28"/>
        </w:rPr>
        <w:t xml:space="preserve">показателю </w:t>
      </w:r>
      <w:r w:rsidR="00322649" w:rsidRPr="00176D0E">
        <w:rPr>
          <w:b/>
          <w:color w:val="000000" w:themeColor="text1"/>
          <w:sz w:val="28"/>
          <w:szCs w:val="28"/>
        </w:rPr>
        <w:t>1</w:t>
      </w:r>
      <w:r w:rsidR="00496438" w:rsidRPr="00176D0E">
        <w:rPr>
          <w:b/>
          <w:color w:val="000000" w:themeColor="text1"/>
          <w:sz w:val="28"/>
          <w:szCs w:val="28"/>
        </w:rPr>
        <w:t>.</w:t>
      </w:r>
      <w:r w:rsidR="008E1DDF" w:rsidRPr="00176D0E">
        <w:rPr>
          <w:b/>
          <w:color w:val="000000" w:themeColor="text1"/>
          <w:sz w:val="28"/>
          <w:szCs w:val="28"/>
        </w:rPr>
        <w:t>1</w:t>
      </w:r>
      <w:r w:rsidR="00B03D27">
        <w:rPr>
          <w:b/>
          <w:color w:val="000000" w:themeColor="text1"/>
          <w:sz w:val="28"/>
          <w:szCs w:val="28"/>
        </w:rPr>
        <w:t>.</w:t>
      </w:r>
    </w:p>
    <w:p w:rsidR="00C7248E" w:rsidRPr="00176D0E" w:rsidRDefault="00C7248E" w:rsidP="002B1B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Таблица </w:t>
      </w:r>
      <w:r w:rsidR="00A86A02" w:rsidRPr="00176D0E">
        <w:rPr>
          <w:rFonts w:ascii="Times New Roman" w:hAnsi="Times New Roman"/>
          <w:b/>
          <w:color w:val="000000" w:themeColor="text1"/>
          <w:sz w:val="24"/>
          <w:szCs w:val="28"/>
        </w:rPr>
        <w:t>4</w:t>
      </w: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. Показатели, характеризующие </w:t>
      </w:r>
      <w:r w:rsidR="00266549" w:rsidRPr="00176D0E">
        <w:rPr>
          <w:rFonts w:ascii="Times New Roman" w:hAnsi="Times New Roman"/>
          <w:b/>
          <w:color w:val="000000" w:themeColor="text1"/>
          <w:sz w:val="24"/>
          <w:szCs w:val="28"/>
        </w:rPr>
        <w:t>соответствие информации о деятельности организации, размещенной на общедоступных информационных ресурсах, ее содержанию и порядку размещения, установленным</w:t>
      </w:r>
      <w:r w:rsidR="00087990" w:rsidRPr="00176D0E">
        <w:rPr>
          <w:rFonts w:ascii="Times New Roman" w:hAnsi="Times New Roman"/>
          <w:b/>
          <w:color w:val="000000" w:themeColor="text1"/>
          <w:sz w:val="24"/>
          <w:szCs w:val="28"/>
        </w:rPr>
        <w:t>и</w:t>
      </w:r>
      <w:r w:rsidR="00266549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нормативными правовыми актами</w:t>
      </w:r>
    </w:p>
    <w:tbl>
      <w:tblPr>
        <w:tblW w:w="9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530"/>
      </w:tblGrid>
      <w:tr w:rsidR="002667E3" w:rsidRPr="00176D0E" w:rsidTr="00A86A02">
        <w:trPr>
          <w:trHeight w:val="284"/>
        </w:trPr>
        <w:tc>
          <w:tcPr>
            <w:tcW w:w="567" w:type="dxa"/>
          </w:tcPr>
          <w:p w:rsidR="002667E3" w:rsidRPr="00176D0E" w:rsidRDefault="002667E3" w:rsidP="002667E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513" w:type="dxa"/>
          </w:tcPr>
          <w:p w:rsidR="002667E3" w:rsidRPr="00176D0E" w:rsidRDefault="002667E3" w:rsidP="002667E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0" w:type="dxa"/>
          </w:tcPr>
          <w:p w:rsidR="002667E3" w:rsidRPr="00176D0E" w:rsidRDefault="002667E3" w:rsidP="002667E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  <w:r w:rsidR="007655A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1.1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МОУ СОШ № 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МОУ лицей «</w:t>
            </w:r>
            <w:proofErr w:type="spellStart"/>
            <w:r w:rsidRPr="00637CE4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637C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МДОУ «Детский сад комбинированного вида №53 «Солнышко»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МДОУ «Детский сад №54 «Жемчужинка»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color w:val="000000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МДОУ «Центр развития ребенка - детский сад №4 «Империя детства»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99,00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№9 «Аленушка»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99,00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МДОУ «Детский сад №52 «Чебурашка»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99,00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МДОУ «Детский сад №25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99,00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№16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color w:val="000000"/>
                <w:sz w:val="24"/>
                <w:szCs w:val="24"/>
              </w:rPr>
              <w:t>99,00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МДОУ «Детский сад №10 «</w:t>
            </w:r>
            <w:proofErr w:type="spellStart"/>
            <w:r w:rsidRPr="00637CE4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637C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99,00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color w:val="00000A"/>
                <w:sz w:val="24"/>
                <w:szCs w:val="24"/>
              </w:rPr>
              <w:t>МОУ СОШ № 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color w:val="000000"/>
                <w:sz w:val="24"/>
                <w:szCs w:val="24"/>
              </w:rPr>
              <w:t>98,00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МОУ СОШ № 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</w:tr>
      <w:tr w:rsidR="0060370E" w:rsidRPr="00176D0E" w:rsidTr="00637CE4">
        <w:trPr>
          <w:trHeight w:val="146"/>
        </w:trPr>
        <w:tc>
          <w:tcPr>
            <w:tcW w:w="567" w:type="dxa"/>
          </w:tcPr>
          <w:p w:rsidR="0060370E" w:rsidRPr="00176D0E" w:rsidRDefault="0060370E" w:rsidP="00637CE4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МДОУ «Детский сад №1 «</w:t>
            </w:r>
            <w:proofErr w:type="spellStart"/>
            <w:r w:rsidRPr="00637CE4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637C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0E" w:rsidRPr="00637CE4" w:rsidRDefault="0060370E" w:rsidP="00637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CE4"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</w:tr>
    </w:tbl>
    <w:p w:rsidR="000408F8" w:rsidRPr="0023750D" w:rsidRDefault="0023750D" w:rsidP="0023750D">
      <w:pPr>
        <w:pStyle w:val="a5"/>
        <w:spacing w:after="0"/>
        <w:ind w:firstLine="720"/>
        <w:rPr>
          <w:color w:val="000000" w:themeColor="text1"/>
          <w:sz w:val="28"/>
          <w:szCs w:val="28"/>
        </w:rPr>
      </w:pPr>
      <w:r w:rsidRPr="000F7F35">
        <w:rPr>
          <w:b/>
          <w:color w:val="000000" w:themeColor="text1"/>
          <w:sz w:val="28"/>
          <w:szCs w:val="28"/>
        </w:rPr>
        <w:t>По показателю 1.1.</w:t>
      </w:r>
      <w:r w:rsidRPr="000F7F35">
        <w:rPr>
          <w:color w:val="000000" w:themeColor="text1"/>
          <w:sz w:val="28"/>
          <w:szCs w:val="28"/>
        </w:rPr>
        <w:t xml:space="preserve"> -</w:t>
      </w:r>
      <w:r w:rsidRPr="008C7418">
        <w:t xml:space="preserve"> </w:t>
      </w:r>
      <w:r w:rsidRPr="008C7418">
        <w:rPr>
          <w:color w:val="000000" w:themeColor="text1"/>
          <w:sz w:val="28"/>
          <w:szCs w:val="28"/>
        </w:rPr>
        <w:t>Соответствие информации о деятельности организации, размещенной на общедоступных информационных ресурсах, ее содержанию и порядку размещения, установленным</w:t>
      </w:r>
      <w:r>
        <w:rPr>
          <w:color w:val="000000" w:themeColor="text1"/>
          <w:sz w:val="28"/>
          <w:szCs w:val="28"/>
        </w:rPr>
        <w:t>и</w:t>
      </w:r>
      <w:r w:rsidRPr="008C7418">
        <w:rPr>
          <w:color w:val="000000" w:themeColor="text1"/>
          <w:sz w:val="28"/>
          <w:szCs w:val="28"/>
        </w:rPr>
        <w:t xml:space="preserve"> нормативными правовыми актами</w:t>
      </w:r>
      <w:r>
        <w:rPr>
          <w:color w:val="000000" w:themeColor="text1"/>
          <w:sz w:val="28"/>
          <w:szCs w:val="28"/>
        </w:rPr>
        <w:t>,</w:t>
      </w:r>
      <w:r w:rsidRPr="000F7F35">
        <w:rPr>
          <w:color w:val="000000" w:themeColor="text1"/>
          <w:sz w:val="28"/>
          <w:szCs w:val="28"/>
        </w:rPr>
        <w:t xml:space="preserve"> среднее значение </w:t>
      </w:r>
      <w:r w:rsidRPr="00637CE4">
        <w:rPr>
          <w:color w:val="000000" w:themeColor="text1"/>
          <w:sz w:val="28"/>
          <w:szCs w:val="28"/>
        </w:rPr>
        <w:t xml:space="preserve">составляет </w:t>
      </w:r>
      <w:r w:rsidR="00637CE4" w:rsidRPr="00637CE4">
        <w:rPr>
          <w:b/>
          <w:color w:val="000000" w:themeColor="text1"/>
          <w:sz w:val="28"/>
          <w:szCs w:val="28"/>
        </w:rPr>
        <w:t>99,14</w:t>
      </w:r>
      <w:r w:rsidRPr="00637CE4">
        <w:rPr>
          <w:b/>
          <w:color w:val="000000" w:themeColor="text1"/>
          <w:sz w:val="28"/>
          <w:szCs w:val="28"/>
        </w:rPr>
        <w:t xml:space="preserve"> балла</w:t>
      </w:r>
      <w:r w:rsidRPr="00637CE4">
        <w:rPr>
          <w:color w:val="000000" w:themeColor="text1"/>
          <w:sz w:val="28"/>
          <w:szCs w:val="28"/>
        </w:rPr>
        <w:t>.</w:t>
      </w:r>
    </w:p>
    <w:p w:rsidR="00711AD4" w:rsidRPr="00711AD4" w:rsidRDefault="00711AD4" w:rsidP="0060370E">
      <w:pPr>
        <w:pStyle w:val="a5"/>
        <w:spacing w:after="0"/>
        <w:ind w:firstLine="720"/>
        <w:rPr>
          <w:color w:val="000000" w:themeColor="text1"/>
          <w:sz w:val="28"/>
          <w:szCs w:val="28"/>
        </w:rPr>
      </w:pPr>
      <w:r w:rsidRPr="00711AD4">
        <w:rPr>
          <w:color w:val="000000" w:themeColor="text1"/>
          <w:sz w:val="28"/>
          <w:szCs w:val="28"/>
        </w:rPr>
        <w:t xml:space="preserve">Наиболее высокие показатели у таких </w:t>
      </w:r>
      <w:r w:rsidRPr="0060370E">
        <w:rPr>
          <w:color w:val="000000" w:themeColor="text1"/>
          <w:sz w:val="28"/>
          <w:szCs w:val="28"/>
        </w:rPr>
        <w:t>образовательных организаций:</w:t>
      </w:r>
      <w:r w:rsidR="0060370E">
        <w:rPr>
          <w:color w:val="000000" w:themeColor="text1"/>
          <w:sz w:val="28"/>
          <w:szCs w:val="28"/>
        </w:rPr>
        <w:t xml:space="preserve"> МОУ СОШ № 12, </w:t>
      </w:r>
      <w:r w:rsidR="0060370E" w:rsidRPr="0060370E">
        <w:rPr>
          <w:color w:val="000000" w:themeColor="text1"/>
          <w:sz w:val="28"/>
          <w:szCs w:val="28"/>
        </w:rPr>
        <w:t>МОУ лицей «</w:t>
      </w:r>
      <w:proofErr w:type="spellStart"/>
      <w:r w:rsidR="0060370E" w:rsidRPr="0060370E">
        <w:rPr>
          <w:color w:val="000000" w:themeColor="text1"/>
          <w:sz w:val="28"/>
          <w:szCs w:val="28"/>
        </w:rPr>
        <w:t>Экос</w:t>
      </w:r>
      <w:proofErr w:type="spellEnd"/>
      <w:r w:rsidR="0060370E" w:rsidRPr="0060370E">
        <w:rPr>
          <w:color w:val="000000" w:themeColor="text1"/>
          <w:sz w:val="28"/>
          <w:szCs w:val="28"/>
        </w:rPr>
        <w:t>»</w:t>
      </w:r>
      <w:r w:rsidR="0060370E">
        <w:rPr>
          <w:color w:val="000000" w:themeColor="text1"/>
          <w:sz w:val="28"/>
          <w:szCs w:val="28"/>
        </w:rPr>
        <w:t xml:space="preserve">, </w:t>
      </w:r>
      <w:r w:rsidR="0060370E" w:rsidRPr="0060370E">
        <w:rPr>
          <w:color w:val="000000" w:themeColor="text1"/>
          <w:sz w:val="28"/>
          <w:szCs w:val="28"/>
        </w:rPr>
        <w:t>МДОУ «Детский сад комбинированного вида №53 «Солнышко»</w:t>
      </w:r>
      <w:r w:rsidR="0060370E">
        <w:rPr>
          <w:color w:val="000000" w:themeColor="text1"/>
          <w:sz w:val="28"/>
          <w:szCs w:val="28"/>
        </w:rPr>
        <w:t>,</w:t>
      </w:r>
      <w:r w:rsidR="003F6B6F">
        <w:rPr>
          <w:color w:val="000000" w:themeColor="text1"/>
          <w:sz w:val="28"/>
          <w:szCs w:val="28"/>
        </w:rPr>
        <w:t xml:space="preserve"> МДОУ </w:t>
      </w:r>
      <w:r w:rsidR="0060370E" w:rsidRPr="0060370E">
        <w:rPr>
          <w:color w:val="000000" w:themeColor="text1"/>
          <w:sz w:val="28"/>
          <w:szCs w:val="28"/>
        </w:rPr>
        <w:t>«Детский сад №54 «Жемчужинка»</w:t>
      </w:r>
      <w:r w:rsidR="0060370E">
        <w:rPr>
          <w:color w:val="000000" w:themeColor="text1"/>
          <w:sz w:val="28"/>
          <w:szCs w:val="28"/>
        </w:rPr>
        <w:t xml:space="preserve"> и </w:t>
      </w:r>
      <w:r w:rsidR="0060370E" w:rsidRPr="0060370E">
        <w:rPr>
          <w:color w:val="000000" w:themeColor="text1"/>
          <w:sz w:val="28"/>
          <w:szCs w:val="28"/>
        </w:rPr>
        <w:t>МБУДО «Спортивная школа»</w:t>
      </w:r>
      <w:r w:rsidR="0060370E">
        <w:rPr>
          <w:color w:val="000000" w:themeColor="text1"/>
          <w:sz w:val="28"/>
          <w:szCs w:val="28"/>
        </w:rPr>
        <w:t>.</w:t>
      </w:r>
    </w:p>
    <w:p w:rsidR="00A5636F" w:rsidRDefault="003E4C3A" w:rsidP="0060370E">
      <w:pPr>
        <w:pStyle w:val="a5"/>
        <w:spacing w:after="0"/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Менее высокими </w:t>
      </w:r>
      <w:r w:rsidR="003533CB" w:rsidRPr="0060370E">
        <w:rPr>
          <w:color w:val="000000" w:themeColor="text1"/>
          <w:sz w:val="28"/>
          <w:szCs w:val="28"/>
        </w:rPr>
        <w:t>значениями</w:t>
      </w:r>
      <w:r w:rsidR="003533CB" w:rsidRPr="000573C1">
        <w:rPr>
          <w:color w:val="000000" w:themeColor="text1"/>
          <w:sz w:val="28"/>
          <w:szCs w:val="28"/>
        </w:rPr>
        <w:t xml:space="preserve"> по данным показателям отметились следую</w:t>
      </w:r>
      <w:r w:rsidR="0049210A" w:rsidRPr="000573C1">
        <w:rPr>
          <w:color w:val="000000" w:themeColor="text1"/>
          <w:sz w:val="28"/>
          <w:szCs w:val="28"/>
        </w:rPr>
        <w:t>щие орга</w:t>
      </w:r>
      <w:r w:rsidR="003533CB" w:rsidRPr="000573C1">
        <w:rPr>
          <w:color w:val="000000" w:themeColor="text1"/>
          <w:sz w:val="28"/>
          <w:szCs w:val="28"/>
        </w:rPr>
        <w:t>низации:</w:t>
      </w:r>
      <w:r w:rsidR="003533CB" w:rsidRPr="00176D0E">
        <w:rPr>
          <w:color w:val="000000" w:themeColor="text1"/>
          <w:sz w:val="28"/>
          <w:szCs w:val="28"/>
        </w:rPr>
        <w:t xml:space="preserve"> </w:t>
      </w:r>
      <w:r w:rsidR="0060370E">
        <w:rPr>
          <w:color w:val="000000" w:themeColor="text1"/>
          <w:sz w:val="28"/>
          <w:szCs w:val="28"/>
        </w:rPr>
        <w:t xml:space="preserve">МОУ СОШ № 5, </w:t>
      </w:r>
      <w:r w:rsidR="0060370E" w:rsidRPr="0060370E">
        <w:rPr>
          <w:color w:val="000000" w:themeColor="text1"/>
          <w:sz w:val="28"/>
          <w:szCs w:val="28"/>
        </w:rPr>
        <w:t>МОУ СОШ № 3</w:t>
      </w:r>
      <w:r w:rsidR="0060370E">
        <w:rPr>
          <w:color w:val="000000" w:themeColor="text1"/>
          <w:sz w:val="28"/>
          <w:szCs w:val="28"/>
        </w:rPr>
        <w:t xml:space="preserve"> и </w:t>
      </w:r>
      <w:r w:rsidR="0060370E" w:rsidRPr="0060370E">
        <w:rPr>
          <w:color w:val="000000" w:themeColor="text1"/>
          <w:sz w:val="28"/>
          <w:szCs w:val="28"/>
        </w:rPr>
        <w:t>МДОУ «Детский сад №1 «</w:t>
      </w:r>
      <w:proofErr w:type="spellStart"/>
      <w:r w:rsidR="0060370E" w:rsidRPr="0060370E">
        <w:rPr>
          <w:color w:val="000000" w:themeColor="text1"/>
          <w:sz w:val="28"/>
          <w:szCs w:val="28"/>
        </w:rPr>
        <w:t>Дюймовочка</w:t>
      </w:r>
      <w:proofErr w:type="spellEnd"/>
      <w:r w:rsidR="0060370E" w:rsidRPr="0060370E">
        <w:rPr>
          <w:color w:val="000000" w:themeColor="text1"/>
          <w:sz w:val="28"/>
          <w:szCs w:val="28"/>
        </w:rPr>
        <w:t>»</w:t>
      </w:r>
      <w:r w:rsidR="0060370E">
        <w:rPr>
          <w:color w:val="000000" w:themeColor="text1"/>
          <w:sz w:val="28"/>
          <w:szCs w:val="28"/>
        </w:rPr>
        <w:t>.</w:t>
      </w:r>
    </w:p>
    <w:p w:rsidR="008E1DDF" w:rsidRPr="00BA44CD" w:rsidRDefault="008E1DDF" w:rsidP="00321C3F">
      <w:pPr>
        <w:pStyle w:val="a5"/>
        <w:spacing w:before="0" w:after="0"/>
        <w:ind w:firstLine="720"/>
        <w:rPr>
          <w:b/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 xml:space="preserve">Далее в </w:t>
      </w:r>
      <w:r w:rsidRPr="007655A8">
        <w:rPr>
          <w:b/>
          <w:color w:val="000000" w:themeColor="text1"/>
          <w:sz w:val="28"/>
          <w:szCs w:val="28"/>
        </w:rPr>
        <w:t xml:space="preserve">таблице </w:t>
      </w:r>
      <w:r w:rsidR="00A86A02" w:rsidRPr="007655A8">
        <w:rPr>
          <w:b/>
          <w:color w:val="000000" w:themeColor="text1"/>
          <w:sz w:val="28"/>
          <w:szCs w:val="28"/>
        </w:rPr>
        <w:t>5</w:t>
      </w:r>
      <w:r w:rsidRPr="00176D0E">
        <w:rPr>
          <w:color w:val="000000" w:themeColor="text1"/>
          <w:sz w:val="28"/>
          <w:szCs w:val="28"/>
        </w:rPr>
        <w:t xml:space="preserve"> представлены данные (в баллах) для организаций образования </w:t>
      </w:r>
      <w:r w:rsidRPr="00BA44CD">
        <w:rPr>
          <w:b/>
          <w:color w:val="000000" w:themeColor="text1"/>
          <w:sz w:val="28"/>
          <w:szCs w:val="28"/>
        </w:rPr>
        <w:t>по показателю 1.2</w:t>
      </w:r>
      <w:r w:rsidR="009D7129" w:rsidRPr="00BA44CD">
        <w:rPr>
          <w:b/>
          <w:color w:val="000000" w:themeColor="text1"/>
          <w:sz w:val="28"/>
          <w:szCs w:val="28"/>
        </w:rPr>
        <w:t>.</w:t>
      </w:r>
    </w:p>
    <w:p w:rsidR="00FA7441" w:rsidRPr="00176D0E" w:rsidRDefault="00FA7441" w:rsidP="002B1B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Таблица </w:t>
      </w:r>
      <w:r w:rsidR="00A86A02" w:rsidRPr="00176D0E">
        <w:rPr>
          <w:rFonts w:ascii="Times New Roman" w:hAnsi="Times New Roman"/>
          <w:b/>
          <w:color w:val="000000" w:themeColor="text1"/>
          <w:sz w:val="24"/>
          <w:szCs w:val="28"/>
        </w:rPr>
        <w:t>5</w:t>
      </w: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. </w:t>
      </w:r>
      <w:r w:rsidR="00810A2B" w:rsidRPr="00176D0E">
        <w:rPr>
          <w:rFonts w:ascii="Times New Roman" w:hAnsi="Times New Roman"/>
          <w:b/>
          <w:color w:val="000000" w:themeColor="text1"/>
          <w:sz w:val="24"/>
          <w:szCs w:val="28"/>
        </w:rPr>
        <w:t>Наличие на официальном сайте организации (учреждения) информации о дистанционных способах обратной связи и взаимодействия с получателями услуг</w:t>
      </w:r>
    </w:p>
    <w:tbl>
      <w:tblPr>
        <w:tblW w:w="9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530"/>
      </w:tblGrid>
      <w:tr w:rsidR="00D70832" w:rsidRPr="00176D0E" w:rsidTr="00A86A02">
        <w:trPr>
          <w:trHeight w:val="284"/>
        </w:trPr>
        <w:tc>
          <w:tcPr>
            <w:tcW w:w="567" w:type="dxa"/>
          </w:tcPr>
          <w:p w:rsidR="00D70832" w:rsidRPr="00176D0E" w:rsidRDefault="00D70832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513" w:type="dxa"/>
          </w:tcPr>
          <w:p w:rsidR="00D70832" w:rsidRPr="00176D0E" w:rsidRDefault="00D70832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0" w:type="dxa"/>
          </w:tcPr>
          <w:p w:rsidR="00D70832" w:rsidRPr="00176D0E" w:rsidRDefault="00D70832" w:rsidP="00D823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  <w:proofErr w:type="gramStart"/>
            <w:r w:rsidR="007655A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  <w:r w:rsidR="007655A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.2.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color w:val="000000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color w:val="00000A"/>
                <w:sz w:val="24"/>
                <w:szCs w:val="24"/>
              </w:rPr>
              <w:t>МОУ СОШ № 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МДОУ «Центр развития ребенка - детский сад №4 «Империя детства»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МОУ лицей «</w:t>
            </w:r>
            <w:proofErr w:type="spellStart"/>
            <w:r w:rsidRPr="00D93DBE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D93D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МОУ СОШ № 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МДОУ «Детский сад комбинированного вида №53 «Солнышко»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МДОУ «Детский сад №1 «</w:t>
            </w:r>
            <w:proofErr w:type="spellStart"/>
            <w:r w:rsidRPr="00D93DBE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D93D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МДОУ «Детский сад №10 «</w:t>
            </w:r>
            <w:proofErr w:type="spellStart"/>
            <w:r w:rsidRPr="00D93DBE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D93D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МДОУ «Детский сад №25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МДОУ «Детский сад №52 «Чебурашка»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МДОУ «Детский сад №54 «Жемчужинка»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МОУ СОШ № 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№16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93DBE" w:rsidRPr="00176D0E" w:rsidTr="00D93DBE">
        <w:trPr>
          <w:trHeight w:val="146"/>
        </w:trPr>
        <w:tc>
          <w:tcPr>
            <w:tcW w:w="567" w:type="dxa"/>
          </w:tcPr>
          <w:p w:rsidR="00D93DBE" w:rsidRPr="00176D0E" w:rsidRDefault="00D93DBE" w:rsidP="00D93DBE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№9 «Аленушка»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E" w:rsidRPr="00D93DBE" w:rsidRDefault="00D93DBE" w:rsidP="00D93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B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</w:tbl>
    <w:p w:rsidR="00907673" w:rsidRPr="00907673" w:rsidRDefault="00907673" w:rsidP="00907673">
      <w:pPr>
        <w:pStyle w:val="a5"/>
        <w:rPr>
          <w:b/>
          <w:color w:val="000000" w:themeColor="text1"/>
          <w:sz w:val="28"/>
          <w:szCs w:val="28"/>
        </w:rPr>
      </w:pPr>
      <w:r w:rsidRPr="00907673">
        <w:rPr>
          <w:b/>
          <w:color w:val="000000" w:themeColor="text1"/>
          <w:sz w:val="28"/>
          <w:szCs w:val="28"/>
        </w:rPr>
        <w:t xml:space="preserve">По показателю 1.2. </w:t>
      </w:r>
      <w:r w:rsidRPr="00907673">
        <w:rPr>
          <w:color w:val="000000" w:themeColor="text1"/>
          <w:sz w:val="28"/>
          <w:szCs w:val="28"/>
        </w:rPr>
        <w:t xml:space="preserve">- Наличие на официальном сайте организации (учреждения) информации о дистанционных способах обратной связи и взаимодействия с получателями услуг среднее значение составляет </w:t>
      </w:r>
      <w:r w:rsidR="00D93DBE" w:rsidRPr="00D93DBE">
        <w:rPr>
          <w:b/>
          <w:color w:val="000000" w:themeColor="text1"/>
          <w:sz w:val="28"/>
          <w:szCs w:val="28"/>
        </w:rPr>
        <w:t>100</w:t>
      </w:r>
      <w:r w:rsidRPr="00D93DBE">
        <w:rPr>
          <w:b/>
          <w:color w:val="000000" w:themeColor="text1"/>
          <w:sz w:val="28"/>
          <w:szCs w:val="28"/>
        </w:rPr>
        <w:t>,0 балла.</w:t>
      </w:r>
    </w:p>
    <w:p w:rsidR="00907673" w:rsidRPr="00397F85" w:rsidRDefault="00397F85" w:rsidP="00397F85">
      <w:pPr>
        <w:pStyle w:val="a5"/>
        <w:spacing w:before="0" w:after="0"/>
        <w:ind w:firstLine="720"/>
        <w:rPr>
          <w:color w:val="000000" w:themeColor="text1"/>
          <w:sz w:val="28"/>
          <w:szCs w:val="28"/>
        </w:rPr>
      </w:pPr>
      <w:r w:rsidRPr="00397F85">
        <w:rPr>
          <w:color w:val="000000" w:themeColor="text1"/>
          <w:sz w:val="28"/>
          <w:szCs w:val="28"/>
        </w:rPr>
        <w:t xml:space="preserve">По анализируемому показателю у всех образовательных организаций </w:t>
      </w:r>
      <w:proofErr w:type="spellStart"/>
      <w:r>
        <w:rPr>
          <w:color w:val="000000" w:themeColor="text1"/>
          <w:sz w:val="28"/>
          <w:szCs w:val="28"/>
        </w:rPr>
        <w:t>Новоалександровского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760FEC">
        <w:rPr>
          <w:color w:val="000000" w:themeColor="text1"/>
          <w:sz w:val="28"/>
          <w:szCs w:val="28"/>
        </w:rPr>
        <w:t xml:space="preserve">городского округа </w:t>
      </w:r>
      <w:r w:rsidRPr="00760FEC">
        <w:rPr>
          <w:b/>
          <w:color w:val="000000" w:themeColor="text1"/>
          <w:sz w:val="28"/>
          <w:szCs w:val="28"/>
        </w:rPr>
        <w:t>100</w:t>
      </w:r>
      <w:r w:rsidRPr="00397F85">
        <w:rPr>
          <w:b/>
          <w:color w:val="000000" w:themeColor="text1"/>
          <w:sz w:val="28"/>
          <w:szCs w:val="28"/>
        </w:rPr>
        <w:t xml:space="preserve"> баллов</w:t>
      </w:r>
      <w:r w:rsidR="00760FEC">
        <w:rPr>
          <w:color w:val="000000" w:themeColor="text1"/>
          <w:sz w:val="28"/>
          <w:szCs w:val="28"/>
        </w:rPr>
        <w:t>.</w:t>
      </w:r>
    </w:p>
    <w:p w:rsidR="00EF5693" w:rsidRPr="00176D0E" w:rsidRDefault="00EF5693" w:rsidP="0017496D">
      <w:pPr>
        <w:pStyle w:val="a5"/>
        <w:spacing w:before="0" w:after="0"/>
        <w:ind w:firstLine="720"/>
        <w:rPr>
          <w:bCs/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 xml:space="preserve">В </w:t>
      </w:r>
      <w:r w:rsidRPr="007655A8">
        <w:rPr>
          <w:b/>
          <w:color w:val="000000" w:themeColor="text1"/>
          <w:sz w:val="28"/>
          <w:szCs w:val="28"/>
        </w:rPr>
        <w:t>таблице</w:t>
      </w:r>
      <w:r w:rsidRPr="00176D0E">
        <w:rPr>
          <w:color w:val="000000" w:themeColor="text1"/>
          <w:sz w:val="28"/>
          <w:szCs w:val="28"/>
        </w:rPr>
        <w:t xml:space="preserve"> </w:t>
      </w:r>
      <w:r w:rsidR="00A86A02" w:rsidRPr="00176D0E">
        <w:rPr>
          <w:color w:val="000000" w:themeColor="text1"/>
          <w:sz w:val="28"/>
          <w:szCs w:val="28"/>
        </w:rPr>
        <w:t>6</w:t>
      </w:r>
      <w:r w:rsidR="00BE03C8" w:rsidRPr="00176D0E">
        <w:rPr>
          <w:color w:val="000000" w:themeColor="text1"/>
          <w:sz w:val="28"/>
          <w:szCs w:val="28"/>
        </w:rPr>
        <w:t xml:space="preserve"> содержат</w:t>
      </w:r>
      <w:r w:rsidRPr="00176D0E">
        <w:rPr>
          <w:color w:val="000000" w:themeColor="text1"/>
          <w:sz w:val="28"/>
          <w:szCs w:val="28"/>
        </w:rPr>
        <w:t xml:space="preserve">ся данные </w:t>
      </w:r>
      <w:r w:rsidR="00D32D21" w:rsidRPr="00176D0E">
        <w:rPr>
          <w:color w:val="000000" w:themeColor="text1"/>
          <w:sz w:val="28"/>
          <w:szCs w:val="28"/>
        </w:rPr>
        <w:t>о доле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</w:t>
      </w:r>
      <w:r w:rsidR="002E53E8">
        <w:rPr>
          <w:color w:val="000000" w:themeColor="text1"/>
          <w:sz w:val="28"/>
          <w:szCs w:val="28"/>
        </w:rPr>
        <w:t>.</w:t>
      </w:r>
    </w:p>
    <w:p w:rsidR="00EF5693" w:rsidRPr="00176D0E" w:rsidRDefault="00EF5693" w:rsidP="000F223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Таблица </w:t>
      </w:r>
      <w:r w:rsidR="00A86A02" w:rsidRPr="00176D0E">
        <w:rPr>
          <w:rFonts w:ascii="Times New Roman" w:hAnsi="Times New Roman"/>
          <w:b/>
          <w:color w:val="000000" w:themeColor="text1"/>
          <w:sz w:val="24"/>
          <w:szCs w:val="28"/>
        </w:rPr>
        <w:t>6</w:t>
      </w: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. </w:t>
      </w:r>
      <w:r w:rsidR="007655A8">
        <w:rPr>
          <w:rFonts w:ascii="Times New Roman" w:hAnsi="Times New Roman"/>
          <w:b/>
          <w:color w:val="000000" w:themeColor="text1"/>
          <w:sz w:val="24"/>
          <w:szCs w:val="28"/>
        </w:rPr>
        <w:t xml:space="preserve">По показателю 1.3. </w:t>
      </w:r>
      <w:r w:rsidR="00ED2CE3" w:rsidRPr="00176D0E">
        <w:rPr>
          <w:rFonts w:ascii="Times New Roman" w:hAnsi="Times New Roman"/>
          <w:b/>
          <w:color w:val="000000" w:themeColor="text1"/>
          <w:sz w:val="24"/>
          <w:szCs w:val="28"/>
        </w:rPr>
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(</w:t>
      </w:r>
      <w:proofErr w:type="gramStart"/>
      <w:r w:rsidR="00ED2CE3" w:rsidRPr="00176D0E">
        <w:rPr>
          <w:rFonts w:ascii="Times New Roman" w:hAnsi="Times New Roman"/>
          <w:b/>
          <w:color w:val="000000" w:themeColor="text1"/>
          <w:sz w:val="24"/>
          <w:szCs w:val="28"/>
        </w:rPr>
        <w:t>в</w:t>
      </w:r>
      <w:proofErr w:type="gramEnd"/>
      <w:r w:rsidR="00ED2CE3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% </w:t>
      </w:r>
      <w:proofErr w:type="gramStart"/>
      <w:r w:rsidR="00ED2CE3" w:rsidRPr="00176D0E">
        <w:rPr>
          <w:rFonts w:ascii="Times New Roman" w:hAnsi="Times New Roman"/>
          <w:b/>
          <w:color w:val="000000" w:themeColor="text1"/>
          <w:sz w:val="24"/>
          <w:szCs w:val="28"/>
        </w:rPr>
        <w:t>от</w:t>
      </w:r>
      <w:proofErr w:type="gramEnd"/>
      <w:r w:rsidR="00ED2CE3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общего числа опрошенных </w:t>
      </w:r>
      <w:r w:rsidR="001C7BE8" w:rsidRPr="00176D0E">
        <w:rPr>
          <w:rFonts w:ascii="Times New Roman" w:hAnsi="Times New Roman"/>
          <w:b/>
          <w:color w:val="000000" w:themeColor="text1"/>
          <w:sz w:val="24"/>
          <w:szCs w:val="28"/>
        </w:rPr>
        <w:t>получателей образовательных</w:t>
      </w:r>
      <w:r w:rsidR="00ED2CE3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услуг)</w:t>
      </w:r>
    </w:p>
    <w:tbl>
      <w:tblPr>
        <w:tblW w:w="9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530"/>
      </w:tblGrid>
      <w:tr w:rsidR="0017496D" w:rsidRPr="00176D0E" w:rsidTr="00A86A02">
        <w:trPr>
          <w:trHeight w:val="284"/>
        </w:trPr>
        <w:tc>
          <w:tcPr>
            <w:tcW w:w="567" w:type="dxa"/>
          </w:tcPr>
          <w:p w:rsidR="0017496D" w:rsidRPr="00176D0E" w:rsidRDefault="0017496D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513" w:type="dxa"/>
          </w:tcPr>
          <w:p w:rsidR="0017496D" w:rsidRPr="00176D0E" w:rsidRDefault="0017496D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0" w:type="dxa"/>
          </w:tcPr>
          <w:p w:rsidR="0017496D" w:rsidRDefault="0017496D" w:rsidP="00D823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</w:p>
          <w:p w:rsidR="007655A8" w:rsidRPr="00176D0E" w:rsidRDefault="007655A8" w:rsidP="00D823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МОУ лицей «</w:t>
            </w:r>
            <w:proofErr w:type="spellStart"/>
            <w:r w:rsidRPr="00AC550B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AC55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МДОУ «Центр развития ребенка - детский сад №4 «Империя детства»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№9 «Аленушка»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МДОУ «Детский сад №25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№16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МДОУ «Детский сад №10 «</w:t>
            </w:r>
            <w:proofErr w:type="spellStart"/>
            <w:r w:rsidRPr="00AC550B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AC55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color w:val="000000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МОУ СОШ № 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99,00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МДОУ «Детский сад №1 «</w:t>
            </w:r>
            <w:proofErr w:type="spellStart"/>
            <w:r w:rsidRPr="00AC550B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AC55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99,00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МДОУ «Детский сад комбинированного вида №53 «Солнышко»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МДОУ «Детский сад №52 «Чебурашка»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МДОУ «Детский сад №54 «Жемчужинка»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color w:val="00000A"/>
                <w:sz w:val="24"/>
                <w:szCs w:val="24"/>
              </w:rPr>
              <w:t>МОУ СОШ № 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color w:val="000000"/>
                <w:sz w:val="24"/>
                <w:szCs w:val="24"/>
              </w:rPr>
              <w:t>95,00</w:t>
            </w:r>
          </w:p>
        </w:tc>
      </w:tr>
      <w:tr w:rsidR="00AC550B" w:rsidRPr="00176D0E" w:rsidTr="00AC550B">
        <w:trPr>
          <w:trHeight w:val="146"/>
        </w:trPr>
        <w:tc>
          <w:tcPr>
            <w:tcW w:w="567" w:type="dxa"/>
          </w:tcPr>
          <w:p w:rsidR="00AC550B" w:rsidRPr="00176D0E" w:rsidRDefault="00AC550B" w:rsidP="00AC550B">
            <w:pPr>
              <w:widowControl w:val="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МОУ СОШ № 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0B" w:rsidRPr="00AC550B" w:rsidRDefault="00AC550B" w:rsidP="00AC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50B">
              <w:rPr>
                <w:rFonts w:ascii="Times New Roman" w:hAnsi="Times New Roman"/>
                <w:sz w:val="24"/>
                <w:szCs w:val="24"/>
              </w:rPr>
              <w:t>93,00</w:t>
            </w:r>
          </w:p>
        </w:tc>
      </w:tr>
    </w:tbl>
    <w:p w:rsidR="00907673" w:rsidRDefault="00907673" w:rsidP="00736ABF">
      <w:pPr>
        <w:pStyle w:val="a5"/>
        <w:rPr>
          <w:color w:val="000000" w:themeColor="text1"/>
          <w:sz w:val="28"/>
          <w:szCs w:val="28"/>
        </w:rPr>
      </w:pPr>
      <w:r w:rsidRPr="00907673">
        <w:rPr>
          <w:b/>
          <w:color w:val="000000" w:themeColor="text1"/>
          <w:sz w:val="28"/>
          <w:szCs w:val="28"/>
        </w:rPr>
        <w:t xml:space="preserve">По показателю 1.3. </w:t>
      </w:r>
      <w:r w:rsidRPr="00907673">
        <w:rPr>
          <w:color w:val="000000" w:themeColor="text1"/>
          <w:sz w:val="28"/>
          <w:szCs w:val="28"/>
        </w:rPr>
        <w:t>- 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(</w:t>
      </w:r>
      <w:proofErr w:type="gramStart"/>
      <w:r w:rsidRPr="00907673">
        <w:rPr>
          <w:color w:val="000000" w:themeColor="text1"/>
          <w:sz w:val="28"/>
          <w:szCs w:val="28"/>
        </w:rPr>
        <w:t>в</w:t>
      </w:r>
      <w:proofErr w:type="gramEnd"/>
      <w:r w:rsidRPr="00907673">
        <w:rPr>
          <w:color w:val="000000" w:themeColor="text1"/>
          <w:sz w:val="28"/>
          <w:szCs w:val="28"/>
        </w:rPr>
        <w:t xml:space="preserve"> % </w:t>
      </w:r>
      <w:proofErr w:type="gramStart"/>
      <w:r w:rsidRPr="00907673">
        <w:rPr>
          <w:color w:val="000000" w:themeColor="text1"/>
          <w:sz w:val="28"/>
          <w:szCs w:val="28"/>
        </w:rPr>
        <w:t>от</w:t>
      </w:r>
      <w:proofErr w:type="gramEnd"/>
      <w:r w:rsidRPr="00907673">
        <w:rPr>
          <w:color w:val="000000" w:themeColor="text1"/>
          <w:sz w:val="28"/>
          <w:szCs w:val="28"/>
        </w:rPr>
        <w:t xml:space="preserve"> общего числа опрошенных получателей образовательных услуг), среднее значение составляет </w:t>
      </w:r>
      <w:r w:rsidR="00AC550B" w:rsidRPr="00AC550B">
        <w:rPr>
          <w:b/>
          <w:color w:val="000000" w:themeColor="text1"/>
          <w:sz w:val="28"/>
          <w:szCs w:val="28"/>
        </w:rPr>
        <w:t>98,29</w:t>
      </w:r>
      <w:r w:rsidRPr="00AC550B">
        <w:rPr>
          <w:b/>
          <w:color w:val="000000" w:themeColor="text1"/>
          <w:sz w:val="28"/>
          <w:szCs w:val="28"/>
        </w:rPr>
        <w:t xml:space="preserve"> балла.</w:t>
      </w:r>
    </w:p>
    <w:p w:rsidR="00397F85" w:rsidRDefault="0087484E" w:rsidP="00DD59C6">
      <w:pPr>
        <w:pStyle w:val="a5"/>
        <w:spacing w:after="0"/>
        <w:ind w:firstLine="709"/>
        <w:rPr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 xml:space="preserve">Наиболее высокие значения удовлетворенности показателя об открытости, полноте и доступности информации о деятельности организации, размещенной на информационных стендах и </w:t>
      </w:r>
      <w:r w:rsidRPr="005C0C37">
        <w:rPr>
          <w:color w:val="000000" w:themeColor="text1"/>
          <w:sz w:val="28"/>
          <w:szCs w:val="28"/>
        </w:rPr>
        <w:t xml:space="preserve">на сайте у </w:t>
      </w:r>
      <w:r w:rsidR="005C0C37">
        <w:rPr>
          <w:color w:val="000000" w:themeColor="text1"/>
          <w:sz w:val="28"/>
          <w:szCs w:val="28"/>
        </w:rPr>
        <w:t xml:space="preserve">           </w:t>
      </w:r>
      <w:r w:rsidR="005C0C37" w:rsidRPr="005C0C37">
        <w:rPr>
          <w:b/>
          <w:color w:val="000000" w:themeColor="text1"/>
          <w:sz w:val="28"/>
          <w:szCs w:val="28"/>
        </w:rPr>
        <w:t xml:space="preserve">7 </w:t>
      </w:r>
      <w:r w:rsidR="00397F85" w:rsidRPr="005C0C37">
        <w:rPr>
          <w:b/>
          <w:color w:val="000000" w:themeColor="text1"/>
          <w:sz w:val="28"/>
          <w:szCs w:val="28"/>
        </w:rPr>
        <w:t>организаций</w:t>
      </w:r>
      <w:r w:rsidR="00397F85">
        <w:rPr>
          <w:color w:val="000000" w:themeColor="text1"/>
          <w:sz w:val="28"/>
          <w:szCs w:val="28"/>
        </w:rPr>
        <w:t xml:space="preserve"> </w:t>
      </w:r>
      <w:proofErr w:type="spellStart"/>
      <w:r w:rsidR="00397F85">
        <w:rPr>
          <w:color w:val="000000" w:themeColor="text1"/>
          <w:sz w:val="28"/>
          <w:szCs w:val="28"/>
        </w:rPr>
        <w:t>Новоалександровского</w:t>
      </w:r>
      <w:proofErr w:type="spellEnd"/>
      <w:r w:rsidR="00397F85">
        <w:rPr>
          <w:color w:val="000000" w:themeColor="text1"/>
          <w:sz w:val="28"/>
          <w:szCs w:val="28"/>
        </w:rPr>
        <w:t xml:space="preserve"> городского округа.</w:t>
      </w:r>
      <w:r w:rsidR="005C0C37">
        <w:rPr>
          <w:color w:val="000000" w:themeColor="text1"/>
          <w:sz w:val="28"/>
          <w:szCs w:val="28"/>
        </w:rPr>
        <w:t xml:space="preserve"> </w:t>
      </w:r>
    </w:p>
    <w:p w:rsidR="00F33737" w:rsidRDefault="00C25B21" w:rsidP="00F33737">
      <w:pPr>
        <w:pStyle w:val="a5"/>
        <w:spacing w:after="0"/>
        <w:ind w:firstLine="709"/>
        <w:rPr>
          <w:color w:val="000000" w:themeColor="text1"/>
          <w:sz w:val="28"/>
          <w:szCs w:val="28"/>
        </w:rPr>
      </w:pPr>
      <w:r w:rsidRPr="00B6216B">
        <w:rPr>
          <w:color w:val="000000" w:themeColor="text1"/>
          <w:sz w:val="28"/>
          <w:szCs w:val="28"/>
        </w:rPr>
        <w:t xml:space="preserve">Менее </w:t>
      </w:r>
      <w:r w:rsidRPr="00F33737">
        <w:rPr>
          <w:color w:val="000000" w:themeColor="text1"/>
          <w:sz w:val="28"/>
          <w:szCs w:val="28"/>
        </w:rPr>
        <w:t xml:space="preserve">высокими </w:t>
      </w:r>
      <w:r w:rsidR="0087484E" w:rsidRPr="00F33737">
        <w:rPr>
          <w:color w:val="000000" w:themeColor="text1"/>
          <w:sz w:val="28"/>
          <w:szCs w:val="28"/>
        </w:rPr>
        <w:t>значениями отметились следующие</w:t>
      </w:r>
      <w:r w:rsidR="0087484E" w:rsidRPr="00B6216B">
        <w:rPr>
          <w:color w:val="000000" w:themeColor="text1"/>
          <w:sz w:val="28"/>
          <w:szCs w:val="28"/>
        </w:rPr>
        <w:t xml:space="preserve"> организации:</w:t>
      </w:r>
      <w:r w:rsidR="00A828C9">
        <w:rPr>
          <w:color w:val="000000" w:themeColor="text1"/>
          <w:sz w:val="28"/>
          <w:szCs w:val="28"/>
        </w:rPr>
        <w:t xml:space="preserve"> </w:t>
      </w:r>
      <w:r w:rsidR="00F33737" w:rsidRPr="00F33737">
        <w:rPr>
          <w:color w:val="000000" w:themeColor="text1"/>
          <w:sz w:val="28"/>
          <w:szCs w:val="28"/>
        </w:rPr>
        <w:t>МДОУ «Детский сад №54 «Жемчужинка»</w:t>
      </w:r>
      <w:r w:rsidR="00F33737">
        <w:rPr>
          <w:color w:val="000000" w:themeColor="text1"/>
          <w:sz w:val="28"/>
          <w:szCs w:val="28"/>
        </w:rPr>
        <w:t xml:space="preserve">, </w:t>
      </w:r>
      <w:r w:rsidR="00F33737" w:rsidRPr="00F33737">
        <w:rPr>
          <w:color w:val="000000" w:themeColor="text1"/>
          <w:sz w:val="28"/>
          <w:szCs w:val="28"/>
        </w:rPr>
        <w:t>МОУ СОШ № 5</w:t>
      </w:r>
      <w:r w:rsidR="00F33737">
        <w:rPr>
          <w:color w:val="000000" w:themeColor="text1"/>
          <w:sz w:val="28"/>
          <w:szCs w:val="28"/>
        </w:rPr>
        <w:t xml:space="preserve"> и </w:t>
      </w:r>
      <w:r w:rsidR="00F33737" w:rsidRPr="00F33737">
        <w:rPr>
          <w:color w:val="000000" w:themeColor="text1"/>
          <w:sz w:val="28"/>
          <w:szCs w:val="28"/>
        </w:rPr>
        <w:t xml:space="preserve">МОУ СОШ </w:t>
      </w:r>
    </w:p>
    <w:p w:rsidR="00695193" w:rsidRPr="00B6216B" w:rsidRDefault="00F33737" w:rsidP="00F33737">
      <w:pPr>
        <w:pStyle w:val="a5"/>
        <w:spacing w:after="0"/>
        <w:ind w:firstLine="0"/>
        <w:rPr>
          <w:color w:val="000000" w:themeColor="text1"/>
          <w:sz w:val="28"/>
          <w:szCs w:val="28"/>
        </w:rPr>
      </w:pPr>
      <w:r w:rsidRPr="00F33737">
        <w:rPr>
          <w:color w:val="000000" w:themeColor="text1"/>
          <w:sz w:val="28"/>
          <w:szCs w:val="28"/>
        </w:rPr>
        <w:t>№ 12</w:t>
      </w:r>
      <w:r>
        <w:rPr>
          <w:color w:val="000000" w:themeColor="text1"/>
          <w:sz w:val="28"/>
          <w:szCs w:val="28"/>
        </w:rPr>
        <w:t>.</w:t>
      </w:r>
    </w:p>
    <w:p w:rsidR="00EB3B08" w:rsidRPr="00176D0E" w:rsidRDefault="00EB3B08" w:rsidP="00EB3B08">
      <w:pPr>
        <w:pStyle w:val="a5"/>
        <w:spacing w:before="0" w:after="0"/>
        <w:ind w:firstLine="708"/>
        <w:rPr>
          <w:color w:val="000000" w:themeColor="text1"/>
          <w:sz w:val="28"/>
          <w:szCs w:val="28"/>
        </w:rPr>
      </w:pPr>
      <w:r w:rsidRPr="00176D0E">
        <w:rPr>
          <w:color w:val="000000" w:themeColor="text1"/>
          <w:sz w:val="28"/>
          <w:szCs w:val="28"/>
        </w:rPr>
        <w:t>Одним из важнейших критериев, определяющих уровень информационной открытости образовательной организации, является возможность дистанционного взаимодействия с образовательной организацией. Анализ сайтов показал, что информативность раздела «</w:t>
      </w:r>
      <w:r w:rsidRPr="00176D0E">
        <w:rPr>
          <w:b/>
          <w:bCs/>
          <w:i/>
          <w:iCs/>
          <w:color w:val="000000" w:themeColor="text1"/>
          <w:sz w:val="28"/>
          <w:szCs w:val="28"/>
        </w:rPr>
        <w:t>Обеспечение на официальном сайте образовательной организации наличия и функционирования дистанционных способов взаимодействия с получателями услуг</w:t>
      </w:r>
      <w:r w:rsidRPr="00176D0E">
        <w:rPr>
          <w:color w:val="000000" w:themeColor="text1"/>
          <w:sz w:val="28"/>
          <w:szCs w:val="28"/>
        </w:rPr>
        <w:t>» достаточно высок</w:t>
      </w:r>
      <w:r w:rsidR="00E9042A" w:rsidRPr="00176D0E">
        <w:rPr>
          <w:color w:val="000000" w:themeColor="text1"/>
          <w:sz w:val="28"/>
          <w:szCs w:val="28"/>
        </w:rPr>
        <w:t>а.</w:t>
      </w:r>
      <w:r w:rsidRPr="00176D0E">
        <w:rPr>
          <w:color w:val="000000" w:themeColor="text1"/>
          <w:sz w:val="28"/>
          <w:szCs w:val="28"/>
        </w:rPr>
        <w:t xml:space="preserve"> На сайтах </w:t>
      </w:r>
      <w:r w:rsidR="007D2466" w:rsidRPr="00176D0E">
        <w:rPr>
          <w:color w:val="000000" w:themeColor="text1"/>
          <w:sz w:val="28"/>
          <w:szCs w:val="28"/>
        </w:rPr>
        <w:t>практически</w:t>
      </w:r>
      <w:r w:rsidRPr="00176D0E">
        <w:rPr>
          <w:color w:val="000000" w:themeColor="text1"/>
          <w:sz w:val="28"/>
          <w:szCs w:val="28"/>
        </w:rPr>
        <w:t xml:space="preserve"> всех организаций имеются сведения о кадровом составе, графике и режиме работы, контактные телефоны и адреса электронной почты. </w:t>
      </w:r>
    </w:p>
    <w:p w:rsidR="00ED479F" w:rsidRPr="00176D0E" w:rsidRDefault="00ED479F" w:rsidP="002B1B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585A8A" w:rsidRPr="00176D0E" w:rsidRDefault="00585A8A" w:rsidP="002B1B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lastRenderedPageBreak/>
        <w:t xml:space="preserve">Таблица </w:t>
      </w:r>
      <w:r w:rsidR="00A86A02" w:rsidRPr="00176D0E">
        <w:rPr>
          <w:rFonts w:ascii="Times New Roman" w:hAnsi="Times New Roman"/>
          <w:b/>
          <w:color w:val="000000" w:themeColor="text1"/>
          <w:sz w:val="24"/>
          <w:szCs w:val="28"/>
        </w:rPr>
        <w:t>7</w:t>
      </w:r>
      <w:r w:rsidR="006D1AB6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. </w:t>
      </w:r>
      <w:proofErr w:type="spellStart"/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>Рэнкинг</w:t>
      </w:r>
      <w:proofErr w:type="spellEnd"/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proofErr w:type="gramStart"/>
      <w:r w:rsidR="003F51D8" w:rsidRPr="00176D0E">
        <w:rPr>
          <w:rFonts w:ascii="Times New Roman" w:hAnsi="Times New Roman"/>
          <w:b/>
          <w:color w:val="000000" w:themeColor="text1"/>
          <w:sz w:val="24"/>
          <w:szCs w:val="28"/>
        </w:rPr>
        <w:t>интегрального</w:t>
      </w:r>
      <w:proofErr w:type="gramEnd"/>
      <w:r w:rsidR="003F51D8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значение</w:t>
      </w:r>
      <w:r w:rsidR="00BA44CD">
        <w:rPr>
          <w:rFonts w:ascii="Times New Roman" w:hAnsi="Times New Roman"/>
          <w:b/>
          <w:color w:val="000000" w:themeColor="text1"/>
          <w:sz w:val="24"/>
          <w:szCs w:val="28"/>
        </w:rPr>
        <w:t>.</w:t>
      </w:r>
      <w:r w:rsidR="003F51D8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Критери</w:t>
      </w:r>
      <w:r w:rsidR="007808FF" w:rsidRPr="00176D0E">
        <w:rPr>
          <w:rFonts w:ascii="Times New Roman" w:hAnsi="Times New Roman"/>
          <w:b/>
          <w:color w:val="000000" w:themeColor="text1"/>
          <w:sz w:val="24"/>
          <w:szCs w:val="28"/>
        </w:rPr>
        <w:t>й</w:t>
      </w:r>
      <w:r w:rsidR="003F51D8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1. «Открытость и доступность информации об образовательно</w:t>
      </w:r>
      <w:r w:rsidR="007808FF" w:rsidRPr="00176D0E">
        <w:rPr>
          <w:rFonts w:ascii="Times New Roman" w:hAnsi="Times New Roman"/>
          <w:b/>
          <w:color w:val="000000" w:themeColor="text1"/>
          <w:sz w:val="24"/>
          <w:szCs w:val="28"/>
        </w:rPr>
        <w:t>й</w:t>
      </w:r>
      <w:r w:rsidR="003F51D8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организации</w:t>
      </w: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>, баллы</w:t>
      </w:r>
    </w:p>
    <w:tbl>
      <w:tblPr>
        <w:tblW w:w="9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530"/>
      </w:tblGrid>
      <w:tr w:rsidR="00CB71F7" w:rsidRPr="00176D0E" w:rsidTr="00A86A02">
        <w:trPr>
          <w:trHeight w:val="284"/>
        </w:trPr>
        <w:tc>
          <w:tcPr>
            <w:tcW w:w="567" w:type="dxa"/>
          </w:tcPr>
          <w:p w:rsidR="00CB71F7" w:rsidRPr="00176D0E" w:rsidRDefault="00CB71F7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513" w:type="dxa"/>
          </w:tcPr>
          <w:p w:rsidR="00CB71F7" w:rsidRPr="00176D0E" w:rsidRDefault="00CB71F7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0" w:type="dxa"/>
          </w:tcPr>
          <w:p w:rsidR="00CB71F7" w:rsidRPr="00176D0E" w:rsidRDefault="00CB71F7" w:rsidP="00D823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  <w:r w:rsidR="00554D1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1.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МОУ лицей «</w:t>
            </w:r>
            <w:proofErr w:type="spellStart"/>
            <w:r w:rsidRPr="00896676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8966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hd w:val="clear" w:color="auto" w:fill="FFFFFF"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color w:val="000000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МДОУ «Центр развития ребенка - детский сад №4 «Империя детства»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99,70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№9 «Аленушка»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99,70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МДОУ «Детский сад №25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99,70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№16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99,70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МДОУ «Детский сад №10 «</w:t>
            </w:r>
            <w:proofErr w:type="spellStart"/>
            <w:r w:rsidRPr="00896676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8966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99,70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МОУ СОШ № 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99,00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МДОУ «Детский сад №1 «</w:t>
            </w:r>
            <w:proofErr w:type="spellStart"/>
            <w:r w:rsidRPr="00896676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8966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99,00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МДОУ «Детский сад комбинированного вида №53 «Солнышко»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98,80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МДОУ «Детский сад №52 «Чебурашка»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98,50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МДОУ «Детский сад №54 «Жемчужинка»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98,40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color w:val="00000A"/>
                <w:sz w:val="24"/>
                <w:szCs w:val="24"/>
              </w:rPr>
              <w:t>МОУ СОШ № 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color w:val="000000"/>
                <w:sz w:val="24"/>
                <w:szCs w:val="24"/>
              </w:rPr>
              <w:t>97,40</w:t>
            </w:r>
          </w:p>
        </w:tc>
      </w:tr>
      <w:tr w:rsidR="00896676" w:rsidRPr="00176D0E" w:rsidTr="00896676">
        <w:trPr>
          <w:trHeight w:val="146"/>
        </w:trPr>
        <w:tc>
          <w:tcPr>
            <w:tcW w:w="567" w:type="dxa"/>
          </w:tcPr>
          <w:p w:rsidR="00896676" w:rsidRPr="00176D0E" w:rsidRDefault="00896676" w:rsidP="00896676">
            <w:pPr>
              <w:pStyle w:val="a4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МОУ СОШ № 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676" w:rsidRPr="00896676" w:rsidRDefault="00896676" w:rsidP="00896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676">
              <w:rPr>
                <w:rFonts w:ascii="Times New Roman" w:hAnsi="Times New Roman"/>
                <w:sz w:val="24"/>
                <w:szCs w:val="24"/>
              </w:rPr>
              <w:t>97,20</w:t>
            </w:r>
          </w:p>
        </w:tc>
      </w:tr>
    </w:tbl>
    <w:p w:rsidR="00E66CB8" w:rsidRPr="00176D0E" w:rsidRDefault="00E66CB8" w:rsidP="00585A8A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57737" w:rsidRPr="00A828C9" w:rsidRDefault="002E4268" w:rsidP="0089667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Среднее значение по данному </w:t>
      </w:r>
      <w:r w:rsidRPr="00176D0E">
        <w:rPr>
          <w:rFonts w:ascii="Times New Roman" w:hAnsi="Times New Roman"/>
          <w:color w:val="000000"/>
          <w:sz w:val="28"/>
          <w:szCs w:val="28"/>
        </w:rPr>
        <w:t>показателю составило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621B" w:rsidRPr="00896676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896676" w:rsidRPr="00896676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16621B" w:rsidRPr="00896676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896676" w:rsidRPr="00896676">
        <w:rPr>
          <w:rFonts w:ascii="Times New Roman" w:hAnsi="Times New Roman"/>
          <w:b/>
          <w:color w:val="000000" w:themeColor="text1"/>
          <w:sz w:val="28"/>
          <w:szCs w:val="28"/>
        </w:rPr>
        <w:t>06</w:t>
      </w:r>
      <w:r w:rsidR="00A7346C" w:rsidRPr="0089667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96676">
        <w:rPr>
          <w:rFonts w:ascii="Times New Roman" w:hAnsi="Times New Roman"/>
          <w:b/>
          <w:color w:val="000000" w:themeColor="text1"/>
          <w:sz w:val="28"/>
          <w:szCs w:val="28"/>
        </w:rPr>
        <w:t>балл</w:t>
      </w:r>
      <w:r w:rsidR="0080590A" w:rsidRPr="00896676">
        <w:rPr>
          <w:rFonts w:ascii="Times New Roman" w:hAnsi="Times New Roman"/>
          <w:b/>
          <w:color w:val="000000" w:themeColor="text1"/>
          <w:sz w:val="28"/>
          <w:szCs w:val="28"/>
        </w:rPr>
        <w:t>ов</w:t>
      </w:r>
      <w:r w:rsidR="00E9042A" w:rsidRPr="0089667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Анализ </w:t>
      </w:r>
      <w:proofErr w:type="spellStart"/>
      <w:r w:rsidRPr="00176D0E">
        <w:rPr>
          <w:rFonts w:ascii="Times New Roman" w:hAnsi="Times New Roman"/>
          <w:color w:val="000000"/>
          <w:sz w:val="28"/>
          <w:szCs w:val="28"/>
        </w:rPr>
        <w:t>рэнкинга</w:t>
      </w:r>
      <w:proofErr w:type="spellEnd"/>
      <w:r w:rsidRPr="00176D0E">
        <w:rPr>
          <w:rFonts w:ascii="Times New Roman" w:hAnsi="Times New Roman"/>
          <w:color w:val="000000"/>
          <w:sz w:val="28"/>
          <w:szCs w:val="28"/>
        </w:rPr>
        <w:t xml:space="preserve"> показывает, что в лидирующей группе по данному показателю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оказались </w:t>
      </w:r>
      <w:r w:rsidRPr="00896676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="00457737" w:rsidRPr="00896676">
        <w:rPr>
          <w:rFonts w:ascii="Times New Roman" w:hAnsi="Times New Roman"/>
          <w:color w:val="000000" w:themeColor="text1"/>
          <w:sz w:val="28"/>
          <w:szCs w:val="28"/>
        </w:rPr>
        <w:t>кие образовательные организации</w:t>
      </w:r>
      <w:r w:rsidRPr="00896676">
        <w:rPr>
          <w:rFonts w:ascii="Times New Roman" w:hAnsi="Times New Roman"/>
          <w:color w:val="000000" w:themeColor="text1"/>
          <w:sz w:val="28"/>
          <w:szCs w:val="28"/>
        </w:rPr>
        <w:t xml:space="preserve"> как</w:t>
      </w:r>
      <w:r w:rsidR="00896676">
        <w:rPr>
          <w:rFonts w:ascii="Times New Roman" w:hAnsi="Times New Roman"/>
          <w:color w:val="000000" w:themeColor="text1"/>
          <w:sz w:val="28"/>
          <w:szCs w:val="28"/>
        </w:rPr>
        <w:t xml:space="preserve"> МОУ лицей «</w:t>
      </w:r>
      <w:proofErr w:type="spellStart"/>
      <w:r w:rsidR="00896676">
        <w:rPr>
          <w:rFonts w:ascii="Times New Roman" w:hAnsi="Times New Roman"/>
          <w:color w:val="000000" w:themeColor="text1"/>
          <w:sz w:val="28"/>
          <w:szCs w:val="28"/>
        </w:rPr>
        <w:t>Экос</w:t>
      </w:r>
      <w:proofErr w:type="spellEnd"/>
      <w:r w:rsidR="00896676">
        <w:rPr>
          <w:rFonts w:ascii="Times New Roman" w:hAnsi="Times New Roman"/>
          <w:color w:val="000000" w:themeColor="text1"/>
          <w:sz w:val="28"/>
          <w:szCs w:val="28"/>
        </w:rPr>
        <w:t xml:space="preserve">» и </w:t>
      </w:r>
      <w:r w:rsidR="00896676" w:rsidRPr="00896676">
        <w:rPr>
          <w:rFonts w:ascii="Times New Roman" w:hAnsi="Times New Roman"/>
          <w:color w:val="000000" w:themeColor="text1"/>
          <w:sz w:val="28"/>
          <w:szCs w:val="28"/>
        </w:rPr>
        <w:t>МБУДО «Спортивная школа»</w:t>
      </w:r>
      <w:r w:rsidR="008966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A7739" w:rsidRPr="00896676" w:rsidRDefault="002E4268" w:rsidP="0089667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28C9">
        <w:rPr>
          <w:rFonts w:ascii="Times New Roman" w:hAnsi="Times New Roman"/>
          <w:color w:val="000000" w:themeColor="text1"/>
          <w:sz w:val="28"/>
          <w:szCs w:val="28"/>
        </w:rPr>
        <w:t xml:space="preserve">В нижней части </w:t>
      </w:r>
      <w:proofErr w:type="spellStart"/>
      <w:r w:rsidRPr="00A828C9">
        <w:rPr>
          <w:rFonts w:ascii="Times New Roman" w:hAnsi="Times New Roman"/>
          <w:color w:val="000000" w:themeColor="text1"/>
          <w:sz w:val="28"/>
          <w:szCs w:val="28"/>
        </w:rPr>
        <w:t>рэнкинга</w:t>
      </w:r>
      <w:proofErr w:type="spellEnd"/>
      <w:r w:rsidRPr="00A828C9">
        <w:rPr>
          <w:rFonts w:ascii="Times New Roman" w:hAnsi="Times New Roman"/>
          <w:color w:val="000000" w:themeColor="text1"/>
          <w:sz w:val="28"/>
          <w:szCs w:val="28"/>
        </w:rPr>
        <w:t xml:space="preserve"> по показателям,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открытость и доступность информации об</w:t>
      </w:r>
      <w:r w:rsidRPr="00176D0E">
        <w:rPr>
          <w:rFonts w:ascii="Times New Roman" w:hAnsi="Times New Roman"/>
          <w:color w:val="000000"/>
          <w:sz w:val="28"/>
          <w:szCs w:val="28"/>
        </w:rPr>
        <w:t xml:space="preserve"> организации, осуществляющей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образовательную деятельнос</w:t>
      </w:r>
      <w:r w:rsidR="00A828C9">
        <w:rPr>
          <w:rFonts w:ascii="Times New Roman" w:hAnsi="Times New Roman"/>
          <w:color w:val="000000" w:themeColor="text1"/>
          <w:sz w:val="28"/>
          <w:szCs w:val="28"/>
        </w:rPr>
        <w:t>ть, оказала</w:t>
      </w:r>
      <w:r w:rsidR="00457737">
        <w:rPr>
          <w:rFonts w:ascii="Times New Roman" w:hAnsi="Times New Roman"/>
          <w:color w:val="000000" w:themeColor="text1"/>
          <w:sz w:val="28"/>
          <w:szCs w:val="28"/>
        </w:rPr>
        <w:t xml:space="preserve">сь </w:t>
      </w:r>
      <w:r w:rsidR="00896676">
        <w:rPr>
          <w:rFonts w:ascii="Times New Roman" w:hAnsi="Times New Roman"/>
          <w:color w:val="000000" w:themeColor="text1"/>
          <w:sz w:val="28"/>
          <w:szCs w:val="28"/>
        </w:rPr>
        <w:t>такие</w:t>
      </w:r>
      <w:r w:rsidR="00A828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6676" w:rsidRPr="00896676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Pr="00896676">
        <w:rPr>
          <w:rFonts w:ascii="Times New Roman" w:hAnsi="Times New Roman"/>
          <w:color w:val="000000" w:themeColor="text1"/>
          <w:sz w:val="28"/>
          <w:szCs w:val="28"/>
        </w:rPr>
        <w:t xml:space="preserve"> как </w:t>
      </w:r>
      <w:r w:rsidR="00896676" w:rsidRPr="00896676">
        <w:rPr>
          <w:rFonts w:ascii="Times New Roman" w:hAnsi="Times New Roman"/>
          <w:color w:val="000000" w:themeColor="text1"/>
          <w:sz w:val="28"/>
          <w:szCs w:val="28"/>
        </w:rPr>
        <w:t>МОУ</w:t>
      </w:r>
      <w:r w:rsidR="00896676">
        <w:rPr>
          <w:rFonts w:ascii="Times New Roman" w:hAnsi="Times New Roman"/>
          <w:color w:val="000000" w:themeColor="text1"/>
          <w:sz w:val="28"/>
          <w:szCs w:val="28"/>
        </w:rPr>
        <w:t xml:space="preserve"> СОШ № 5 и </w:t>
      </w:r>
      <w:r w:rsidR="00896676" w:rsidRPr="00896676">
        <w:rPr>
          <w:rFonts w:ascii="Times New Roman" w:hAnsi="Times New Roman"/>
          <w:color w:val="000000" w:themeColor="text1"/>
          <w:sz w:val="28"/>
          <w:szCs w:val="28"/>
        </w:rPr>
        <w:t>МОУ СОШ № 12</w:t>
      </w:r>
      <w:r w:rsidR="008966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34DB" w:rsidRPr="000634DB" w:rsidRDefault="000634DB" w:rsidP="000634DB">
      <w:pPr>
        <w:spacing w:after="16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634D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целом анализ образовательных организаций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Нов</w:t>
      </w:r>
      <w:r w:rsidR="000B0731">
        <w:rPr>
          <w:rFonts w:ascii="Times New Roman" w:eastAsia="Times New Roman" w:hAnsi="Times New Roman"/>
          <w:color w:val="000000" w:themeColor="text1"/>
          <w:sz w:val="28"/>
          <w:szCs w:val="28"/>
        </w:rPr>
        <w:t>оалександровского</w:t>
      </w:r>
      <w:proofErr w:type="spellEnd"/>
      <w:r w:rsidR="000B073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городского ок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руга </w:t>
      </w:r>
      <w:r w:rsidRPr="000634D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 показателям, характеризующим открытость и доступность информации об организации, осуществляющей </w:t>
      </w:r>
      <w:r w:rsidRPr="000634DB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образовательную деятельность, показывает, что практически все образовательные организации получили высокие баллы </w:t>
      </w:r>
      <w:r w:rsidR="00935F1E" w:rsidRPr="00935F1E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от 97 до 100</w:t>
      </w:r>
      <w:r w:rsidRPr="00935F1E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DC3369" w:rsidRPr="00176D0E" w:rsidRDefault="00DC3369" w:rsidP="000C0394">
      <w:pPr>
        <w:spacing w:after="16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eastAsia="Times New Roman" w:hAnsi="Times New Roman"/>
          <w:color w:val="000000" w:themeColor="text1"/>
          <w:sz w:val="28"/>
          <w:szCs w:val="28"/>
        </w:rPr>
        <w:br w:type="page"/>
      </w:r>
    </w:p>
    <w:p w:rsidR="00541918" w:rsidRPr="00176D0E" w:rsidRDefault="002E4268" w:rsidP="00723E94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bookmarkStart w:id="12" w:name="_Toc66445296"/>
      <w:bookmarkStart w:id="13" w:name="_Toc67296849"/>
      <w:r w:rsidRPr="00176D0E">
        <w:rPr>
          <w:rFonts w:ascii="Times New Roman" w:hAnsi="Times New Roman" w:cs="Times New Roman"/>
          <w:b/>
          <w:color w:val="auto"/>
          <w:sz w:val="28"/>
          <w:szCs w:val="32"/>
        </w:rPr>
        <w:lastRenderedPageBreak/>
        <w:t>3. ПОКАЗАТЕЛИ, ХАРАКТЕРИЗУЮЩИЕ КОМФОРТНОСТЬ УСЛОВИЙ, В КОТОРЫХ ОСУЩЕСТВЛЯЕТСЯ ОБРАЗОВАТЕЛЬНАЯ ДЕЯТЕЛЬНОСТЬ</w:t>
      </w:r>
      <w:bookmarkEnd w:id="12"/>
      <w:bookmarkEnd w:id="13"/>
    </w:p>
    <w:p w:rsidR="00644F4A" w:rsidRPr="00176D0E" w:rsidRDefault="00644F4A" w:rsidP="002E426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43C98" w:rsidRPr="00176D0E" w:rsidRDefault="002E4268" w:rsidP="002E426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Следующим эт</w:t>
      </w:r>
      <w:r w:rsidR="007A1F64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апом проведения </w:t>
      </w:r>
      <w:r w:rsidR="005C5A88">
        <w:rPr>
          <w:rFonts w:ascii="Times New Roman" w:hAnsi="Times New Roman"/>
          <w:color w:val="000000" w:themeColor="text1"/>
          <w:sz w:val="28"/>
          <w:szCs w:val="28"/>
        </w:rPr>
        <w:t>качества организаций осуществляющих образовательную деятельность</w:t>
      </w:r>
      <w:r w:rsidR="005C5A88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стал анализ показателей комфортности условий, в которых осуществляется образовательная деятельность в образовательных организациях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3A7739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</w:t>
      </w:r>
      <w:r w:rsidR="00E87581" w:rsidRPr="00176D0E">
        <w:rPr>
          <w:rFonts w:ascii="Times New Roman" w:hAnsi="Times New Roman"/>
          <w:color w:val="000000" w:themeColor="text1"/>
          <w:sz w:val="28"/>
          <w:szCs w:val="28"/>
        </w:rPr>
        <w:t>Ставропольского края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16B60" w:rsidRPr="00176D0E">
        <w:rPr>
          <w:rFonts w:ascii="Times New Roman" w:hAnsi="Times New Roman"/>
          <w:color w:val="000000" w:themeColor="text1"/>
          <w:sz w:val="28"/>
          <w:szCs w:val="28"/>
        </w:rPr>
        <w:t>Для оценки показателе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316B60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по критерию комфортности услови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316B60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образовательных услуг оценивалась информация, полученная в результате анкетирования получателе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422178">
        <w:rPr>
          <w:rFonts w:ascii="Times New Roman" w:hAnsi="Times New Roman"/>
          <w:color w:val="000000" w:themeColor="text1"/>
          <w:sz w:val="28"/>
          <w:szCs w:val="28"/>
        </w:rPr>
        <w:t xml:space="preserve"> услуг, родителей (</w:t>
      </w:r>
      <w:r w:rsidR="00316B60" w:rsidRPr="00176D0E">
        <w:rPr>
          <w:rFonts w:ascii="Times New Roman" w:hAnsi="Times New Roman"/>
          <w:color w:val="000000" w:themeColor="text1"/>
          <w:sz w:val="28"/>
          <w:szCs w:val="28"/>
        </w:rPr>
        <w:t>законных представителе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316B60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), а также на основании </w:t>
      </w:r>
      <w:proofErr w:type="spellStart"/>
      <w:r w:rsidR="00316B60" w:rsidRPr="00176D0E">
        <w:rPr>
          <w:rFonts w:ascii="Times New Roman" w:hAnsi="Times New Roman"/>
          <w:color w:val="000000" w:themeColor="text1"/>
          <w:sz w:val="28"/>
          <w:szCs w:val="28"/>
        </w:rPr>
        <w:t>фотоотчё</w:t>
      </w:r>
      <w:proofErr w:type="gramStart"/>
      <w:r w:rsidR="00316B60" w:rsidRPr="00176D0E">
        <w:rPr>
          <w:rFonts w:ascii="Times New Roman" w:hAnsi="Times New Roman"/>
          <w:color w:val="000000" w:themeColor="text1"/>
          <w:sz w:val="28"/>
          <w:szCs w:val="28"/>
        </w:rPr>
        <w:t>тов</w:t>
      </w:r>
      <w:proofErr w:type="spellEnd"/>
      <w:proofErr w:type="gramEnd"/>
      <w:r w:rsidR="00316B60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316B60" w:rsidRPr="00176D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E4268" w:rsidRPr="00176D0E" w:rsidRDefault="002E4268" w:rsidP="002E426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A1F64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данную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группу </w:t>
      </w:r>
      <w:r w:rsidR="007A1F64" w:rsidRPr="00176D0E">
        <w:rPr>
          <w:rFonts w:ascii="Times New Roman" w:hAnsi="Times New Roman"/>
          <w:color w:val="000000" w:themeColor="text1"/>
          <w:sz w:val="28"/>
          <w:szCs w:val="28"/>
        </w:rPr>
        <w:t>критериев входят следующие показатели:</w:t>
      </w:r>
    </w:p>
    <w:p w:rsidR="002E4268" w:rsidRPr="00176D0E" w:rsidRDefault="002E4268" w:rsidP="00B6694C">
      <w:pPr>
        <w:pStyle w:val="a4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наличие зоны отдыха (ожидания);</w:t>
      </w:r>
    </w:p>
    <w:p w:rsidR="00A32D4F" w:rsidRPr="00176D0E" w:rsidRDefault="002E4268" w:rsidP="00B6694C">
      <w:pPr>
        <w:pStyle w:val="a4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наличие и понятность навигации внутри организации;</w:t>
      </w:r>
    </w:p>
    <w:p w:rsidR="002E4268" w:rsidRPr="00176D0E" w:rsidRDefault="002E4268" w:rsidP="00B6694C">
      <w:pPr>
        <w:pStyle w:val="a4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наличие и доступность питьевой воды;</w:t>
      </w:r>
    </w:p>
    <w:p w:rsidR="002E4268" w:rsidRPr="00176D0E" w:rsidRDefault="002E4268" w:rsidP="00B6694C">
      <w:pPr>
        <w:pStyle w:val="a4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наличие и доступность санитарно-гигиенических помещений;</w:t>
      </w:r>
    </w:p>
    <w:p w:rsidR="002E4268" w:rsidRPr="00176D0E" w:rsidRDefault="002E4268" w:rsidP="00B6694C">
      <w:pPr>
        <w:pStyle w:val="a4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санитарное состояние помещений организации;</w:t>
      </w:r>
    </w:p>
    <w:p w:rsidR="002E4268" w:rsidRPr="00176D0E" w:rsidRDefault="002E4268" w:rsidP="00B6694C">
      <w:pPr>
        <w:pStyle w:val="a4"/>
        <w:numPr>
          <w:ilvl w:val="0"/>
          <w:numId w:val="9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доля получателей образовательных услуг, удовлетворенных комфортностью условий, в которых осуществляется образовательная деятельность (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% 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общего числа опрошенных получателей образовательных услуг).</w:t>
      </w:r>
    </w:p>
    <w:p w:rsidR="002E4268" w:rsidRPr="00732E1A" w:rsidRDefault="002E4268" w:rsidP="00A221F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Визуальный осмотр образовательных организаций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3A7739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</w:t>
      </w:r>
      <w:r w:rsidR="00E87581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Ставропольского края</w:t>
      </w:r>
      <w:r w:rsidR="00843C98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2185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показал, что </w:t>
      </w:r>
      <w:r w:rsidR="001D2FE8">
        <w:rPr>
          <w:rFonts w:ascii="Times New Roman" w:hAnsi="Times New Roman"/>
          <w:color w:val="000000" w:themeColor="text1"/>
          <w:sz w:val="28"/>
          <w:szCs w:val="28"/>
        </w:rPr>
        <w:t xml:space="preserve">не во всех </w:t>
      </w:r>
      <w:r w:rsidR="00392185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образовательных </w:t>
      </w:r>
      <w:r w:rsidR="00392185" w:rsidRPr="00561CD6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организациях </w:t>
      </w:r>
      <w:r w:rsidRPr="00561CD6">
        <w:rPr>
          <w:rFonts w:ascii="Times New Roman" w:hAnsi="Times New Roman"/>
          <w:color w:val="000000" w:themeColor="text1"/>
          <w:sz w:val="28"/>
          <w:szCs w:val="28"/>
        </w:rPr>
        <w:t xml:space="preserve">понятна навигация </w:t>
      </w:r>
      <w:r w:rsidR="00392185" w:rsidRPr="00561CD6">
        <w:rPr>
          <w:rFonts w:ascii="Times New Roman" w:hAnsi="Times New Roman"/>
          <w:color w:val="000000" w:themeColor="text1"/>
          <w:sz w:val="28"/>
          <w:szCs w:val="28"/>
        </w:rPr>
        <w:t xml:space="preserve">по территории и </w:t>
      </w:r>
      <w:r w:rsidRPr="00561CD6">
        <w:rPr>
          <w:rFonts w:ascii="Times New Roman" w:hAnsi="Times New Roman"/>
          <w:color w:val="000000" w:themeColor="text1"/>
          <w:sz w:val="28"/>
          <w:szCs w:val="28"/>
        </w:rPr>
        <w:t>внутри</w:t>
      </w:r>
      <w:r w:rsidR="00392185" w:rsidRPr="00561CD6">
        <w:rPr>
          <w:rFonts w:ascii="Times New Roman" w:hAnsi="Times New Roman"/>
          <w:color w:val="000000" w:themeColor="text1"/>
          <w:sz w:val="28"/>
          <w:szCs w:val="28"/>
        </w:rPr>
        <w:t xml:space="preserve"> зданий</w:t>
      </w:r>
      <w:r w:rsidRPr="00561CD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81CF0" w:rsidRPr="00D117EB" w:rsidRDefault="002E4268" w:rsidP="00D117E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Анализ результатов социологического исследования показывает, что </w:t>
      </w:r>
      <w:r w:rsidR="00381CF0" w:rsidRPr="00176D0E">
        <w:rPr>
          <w:rFonts w:ascii="Times New Roman" w:hAnsi="Times New Roman"/>
          <w:color w:val="000000" w:themeColor="text1"/>
          <w:sz w:val="28"/>
          <w:szCs w:val="28"/>
        </w:rPr>
        <w:t>все респонденты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полностью удовлетворены комфортностью условий, в которых осуществляется образовательная деятельность. </w:t>
      </w:r>
    </w:p>
    <w:p w:rsidR="002E4268" w:rsidRPr="00176D0E" w:rsidRDefault="002E4268" w:rsidP="002E426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Далее в </w:t>
      </w: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таблице </w:t>
      </w:r>
      <w:r w:rsidR="00A86A02" w:rsidRPr="00176D0E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представлен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рэнкинг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организаций</w:t>
      </w:r>
      <w:r w:rsidR="00F75BA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337E0B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Ставропольского края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по показателям, характеризующим комфортность условий, в которых осуществляется образовательная деятельность. </w:t>
      </w:r>
    </w:p>
    <w:p w:rsidR="002E4268" w:rsidRPr="00176D0E" w:rsidRDefault="002E4268" w:rsidP="0014058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Таблица </w:t>
      </w:r>
      <w:r w:rsidR="00A86A02" w:rsidRPr="00176D0E">
        <w:rPr>
          <w:rFonts w:ascii="Times New Roman" w:hAnsi="Times New Roman"/>
          <w:b/>
          <w:color w:val="000000" w:themeColor="text1"/>
          <w:sz w:val="24"/>
          <w:szCs w:val="28"/>
        </w:rPr>
        <w:t>8</w:t>
      </w:r>
      <w:r w:rsidR="006D1AB6"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. </w:t>
      </w:r>
      <w:proofErr w:type="spellStart"/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>Рэнкинг</w:t>
      </w:r>
      <w:proofErr w:type="spellEnd"/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образовательных организаций</w:t>
      </w:r>
      <w:proofErr w:type="gramStart"/>
      <w:r w:rsidR="00422178">
        <w:rPr>
          <w:rFonts w:ascii="Times New Roman" w:hAnsi="Times New Roman"/>
          <w:b/>
          <w:color w:val="000000" w:themeColor="text1"/>
          <w:sz w:val="24"/>
          <w:szCs w:val="28"/>
        </w:rPr>
        <w:t>.</w:t>
      </w:r>
      <w:proofErr w:type="gramEnd"/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proofErr w:type="gramStart"/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>п</w:t>
      </w:r>
      <w:proofErr w:type="gramEnd"/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>о группе</w:t>
      </w:r>
      <w:r w:rsidR="00422178" w:rsidRPr="00422178">
        <w:t xml:space="preserve"> </w:t>
      </w:r>
      <w:r w:rsidR="00422178" w:rsidRPr="00422178">
        <w:rPr>
          <w:rFonts w:ascii="Times New Roman" w:hAnsi="Times New Roman"/>
          <w:b/>
          <w:color w:val="000000" w:themeColor="text1"/>
          <w:sz w:val="24"/>
          <w:szCs w:val="28"/>
        </w:rPr>
        <w:t xml:space="preserve">Критерий 2. </w:t>
      </w: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r w:rsidR="00422178" w:rsidRPr="00422178">
        <w:rPr>
          <w:rFonts w:ascii="Times New Roman" w:hAnsi="Times New Roman"/>
          <w:b/>
          <w:color w:val="000000" w:themeColor="text1"/>
          <w:sz w:val="24"/>
          <w:szCs w:val="28"/>
        </w:rPr>
        <w:t>«Комфортность условий, в которых осуществляется образовательная деятельность», баллы</w:t>
      </w:r>
    </w:p>
    <w:tbl>
      <w:tblPr>
        <w:tblW w:w="9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530"/>
      </w:tblGrid>
      <w:tr w:rsidR="0023549B" w:rsidRPr="00176D0E" w:rsidTr="00A86A02">
        <w:trPr>
          <w:trHeight w:val="284"/>
        </w:trPr>
        <w:tc>
          <w:tcPr>
            <w:tcW w:w="567" w:type="dxa"/>
          </w:tcPr>
          <w:p w:rsidR="0023549B" w:rsidRPr="00176D0E" w:rsidRDefault="0023549B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513" w:type="dxa"/>
          </w:tcPr>
          <w:p w:rsidR="0023549B" w:rsidRPr="00176D0E" w:rsidRDefault="0023549B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0" w:type="dxa"/>
          </w:tcPr>
          <w:p w:rsidR="0023549B" w:rsidRPr="00176D0E" w:rsidRDefault="0023549B" w:rsidP="00D823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  <w:r w:rsidR="0042217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2.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МДОУ «Центр развития ребенка - детский сад №4 «Империя детства»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МДОУ «Детский сад №10 «</w:t>
            </w:r>
            <w:proofErr w:type="spellStart"/>
            <w:r w:rsidRPr="004174FB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4174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color w:val="000000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МОУ СОШ № 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99,50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МДОУ «Детский сад №54 «Жемчужинка»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99,50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МДОУ «Детский сад №52 «Чебурашка»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99,50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МДОУ «Детский сад №25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99,50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№16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99,50</w:t>
            </w:r>
          </w:p>
        </w:tc>
      </w:tr>
      <w:tr w:rsidR="00B42BC9" w:rsidRPr="00176D0E" w:rsidTr="004174FB">
        <w:trPr>
          <w:trHeight w:val="284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МДОУ «Детский сад №1 «</w:t>
            </w:r>
            <w:proofErr w:type="spellStart"/>
            <w:r w:rsidRPr="004174FB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4174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99,50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color w:val="00000A"/>
                <w:sz w:val="24"/>
                <w:szCs w:val="24"/>
              </w:rPr>
              <w:t>МОУ СОШ № 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color w:val="000000"/>
                <w:sz w:val="24"/>
                <w:szCs w:val="24"/>
              </w:rPr>
              <w:t>99,00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МОУ лицей «</w:t>
            </w:r>
            <w:proofErr w:type="spellStart"/>
            <w:r w:rsidRPr="004174FB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4174F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99,00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МДОУ «Детский сад комбинированного вида №53 «Солнышко»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99,00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№9 «Аленушка»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97,50</w:t>
            </w:r>
          </w:p>
        </w:tc>
      </w:tr>
      <w:tr w:rsidR="00B42BC9" w:rsidRPr="00176D0E" w:rsidTr="004174FB">
        <w:trPr>
          <w:trHeight w:val="146"/>
        </w:trPr>
        <w:tc>
          <w:tcPr>
            <w:tcW w:w="567" w:type="dxa"/>
          </w:tcPr>
          <w:p w:rsidR="00B42BC9" w:rsidRPr="00176D0E" w:rsidRDefault="00B42BC9" w:rsidP="004174FB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МОУ СОШ № 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BC9" w:rsidRPr="004174FB" w:rsidRDefault="00B42BC9" w:rsidP="0041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B">
              <w:rPr>
                <w:rFonts w:ascii="Times New Roman" w:hAnsi="Times New Roman"/>
                <w:sz w:val="24"/>
                <w:szCs w:val="24"/>
              </w:rPr>
              <w:t>93,50</w:t>
            </w:r>
          </w:p>
        </w:tc>
      </w:tr>
    </w:tbl>
    <w:p w:rsidR="00005581" w:rsidRPr="00176D0E" w:rsidRDefault="00005581" w:rsidP="003533C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D7149" w:rsidRDefault="001704B4" w:rsidP="008F2B0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Среднее значение по данному показателю составило</w:t>
      </w:r>
      <w:r w:rsidRPr="00176D0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54743" w:rsidRPr="00B56302">
        <w:rPr>
          <w:rFonts w:ascii="Times New Roman" w:hAnsi="Times New Roman"/>
          <w:b/>
          <w:bCs/>
          <w:color w:val="000000" w:themeColor="text1"/>
          <w:sz w:val="28"/>
          <w:szCs w:val="28"/>
        </w:rPr>
        <w:t>98</w:t>
      </w:r>
      <w:r w:rsidR="0016621B" w:rsidRPr="00B56302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="00B56302" w:rsidRPr="00B56302">
        <w:rPr>
          <w:rFonts w:ascii="Times New Roman" w:hAnsi="Times New Roman"/>
          <w:b/>
          <w:bCs/>
          <w:color w:val="000000" w:themeColor="text1"/>
          <w:sz w:val="28"/>
          <w:szCs w:val="28"/>
        </w:rPr>
        <w:t>93</w:t>
      </w:r>
      <w:r w:rsidRPr="00B563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</w:t>
      </w:r>
      <w:r w:rsidR="00F225D2" w:rsidRPr="00B56302">
        <w:rPr>
          <w:rFonts w:ascii="Times New Roman" w:hAnsi="Times New Roman"/>
          <w:b/>
          <w:color w:val="000000" w:themeColor="text1"/>
          <w:sz w:val="28"/>
          <w:szCs w:val="28"/>
        </w:rPr>
        <w:t>ов</w:t>
      </w:r>
      <w:r w:rsidR="00E9042A" w:rsidRPr="00B5630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1711F9" w:rsidRDefault="001704B4" w:rsidP="001711F9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В лидирующих позициях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рэнкинга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по данному критерию </w:t>
      </w:r>
      <w:r w:rsidRPr="001711F9">
        <w:rPr>
          <w:rFonts w:ascii="Times New Roman" w:hAnsi="Times New Roman"/>
          <w:color w:val="000000" w:themeColor="text1"/>
          <w:sz w:val="28"/>
          <w:szCs w:val="28"/>
        </w:rPr>
        <w:t xml:space="preserve">оказались </w:t>
      </w:r>
      <w:r w:rsidR="00B42BC9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1711F9" w:rsidRPr="001711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A2F56">
        <w:rPr>
          <w:rFonts w:ascii="Times New Roman" w:hAnsi="Times New Roman"/>
          <w:color w:val="000000" w:themeColor="text1"/>
          <w:sz w:val="28"/>
          <w:szCs w:val="28"/>
        </w:rPr>
        <w:t>образовательных ор</w:t>
      </w:r>
      <w:r w:rsidR="001711F9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EA2F5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711F9">
        <w:rPr>
          <w:rFonts w:ascii="Times New Roman" w:hAnsi="Times New Roman"/>
          <w:color w:val="000000" w:themeColor="text1"/>
          <w:sz w:val="28"/>
          <w:szCs w:val="28"/>
        </w:rPr>
        <w:t>низаций,</w:t>
      </w:r>
      <w:r w:rsidR="001711F9" w:rsidRPr="001711F9">
        <w:rPr>
          <w:rFonts w:ascii="Times New Roman" w:hAnsi="Times New Roman"/>
          <w:color w:val="000000" w:themeColor="text1"/>
          <w:sz w:val="28"/>
          <w:szCs w:val="28"/>
        </w:rPr>
        <w:t xml:space="preserve"> которые набрали по </w:t>
      </w:r>
      <w:r w:rsidR="001711F9" w:rsidRPr="001711F9">
        <w:rPr>
          <w:rFonts w:ascii="Times New Roman" w:hAnsi="Times New Roman"/>
          <w:b/>
          <w:color w:val="000000" w:themeColor="text1"/>
          <w:sz w:val="28"/>
          <w:szCs w:val="28"/>
        </w:rPr>
        <w:t>100 баллов</w:t>
      </w:r>
      <w:r w:rsidR="001711F9" w:rsidRPr="001711F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711F9">
        <w:rPr>
          <w:rFonts w:ascii="Times New Roman" w:hAnsi="Times New Roman"/>
          <w:color w:val="000000" w:themeColor="text1"/>
          <w:sz w:val="28"/>
          <w:szCs w:val="28"/>
        </w:rPr>
        <w:t xml:space="preserve"> По мнению экспертов, это очень хороший показатель.</w:t>
      </w:r>
    </w:p>
    <w:p w:rsidR="001711F9" w:rsidRDefault="001711F9" w:rsidP="001711F9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11F9">
        <w:rPr>
          <w:rFonts w:ascii="Times New Roman" w:hAnsi="Times New Roman"/>
          <w:color w:val="000000" w:themeColor="text1"/>
          <w:sz w:val="28"/>
          <w:szCs w:val="28"/>
        </w:rPr>
        <w:t xml:space="preserve">Менее низкое значение общего </w:t>
      </w:r>
      <w:proofErr w:type="spellStart"/>
      <w:r w:rsidRPr="001711F9">
        <w:rPr>
          <w:rFonts w:ascii="Times New Roman" w:hAnsi="Times New Roman"/>
          <w:color w:val="000000" w:themeColor="text1"/>
          <w:sz w:val="28"/>
          <w:szCs w:val="28"/>
        </w:rPr>
        <w:t>рэнкинга</w:t>
      </w:r>
      <w:proofErr w:type="spellEnd"/>
      <w:r w:rsidRPr="001711F9">
        <w:rPr>
          <w:rFonts w:ascii="Times New Roman" w:hAnsi="Times New Roman"/>
          <w:color w:val="000000" w:themeColor="text1"/>
          <w:sz w:val="28"/>
          <w:szCs w:val="28"/>
        </w:rPr>
        <w:t xml:space="preserve"> по показателю комфортности условий, в которых осуществляется образовательная деятельность, </w:t>
      </w:r>
      <w:r>
        <w:rPr>
          <w:rFonts w:ascii="Times New Roman" w:hAnsi="Times New Roman"/>
          <w:color w:val="000000" w:themeColor="text1"/>
          <w:sz w:val="28"/>
          <w:szCs w:val="28"/>
        </w:rPr>
        <w:t>оказали</w:t>
      </w:r>
      <w:r w:rsidRPr="001711F9">
        <w:rPr>
          <w:rFonts w:ascii="Times New Roman" w:hAnsi="Times New Roman"/>
          <w:color w:val="000000" w:themeColor="text1"/>
          <w:sz w:val="28"/>
          <w:szCs w:val="28"/>
        </w:rPr>
        <w:t xml:space="preserve">сь у </w:t>
      </w:r>
      <w:r w:rsidR="00D129DD">
        <w:rPr>
          <w:rFonts w:ascii="Times New Roman" w:hAnsi="Times New Roman"/>
          <w:color w:val="000000" w:themeColor="text1"/>
          <w:sz w:val="28"/>
          <w:szCs w:val="28"/>
        </w:rPr>
        <w:t>образовательной</w:t>
      </w:r>
      <w:r w:rsidRPr="001711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29DD">
        <w:rPr>
          <w:rFonts w:ascii="Times New Roman" w:hAnsi="Times New Roman"/>
          <w:color w:val="000000" w:themeColor="text1"/>
          <w:sz w:val="28"/>
          <w:szCs w:val="28"/>
        </w:rPr>
        <w:t>орг</w:t>
      </w:r>
      <w:r w:rsidR="00D129DD">
        <w:rPr>
          <w:rFonts w:ascii="Times New Roman" w:hAnsi="Times New Roman"/>
          <w:color w:val="000000" w:themeColor="text1"/>
          <w:sz w:val="28"/>
          <w:szCs w:val="28"/>
        </w:rPr>
        <w:t>анизации</w:t>
      </w:r>
      <w:r w:rsidRPr="00D129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29DD" w:rsidRPr="00D129DD">
        <w:rPr>
          <w:rFonts w:ascii="Times New Roman" w:hAnsi="Times New Roman"/>
          <w:color w:val="000000" w:themeColor="text1"/>
          <w:sz w:val="28"/>
          <w:szCs w:val="28"/>
        </w:rPr>
        <w:t>МОУ СОШ № 12</w:t>
      </w:r>
      <w:r w:rsidR="00D129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C733F" w:rsidRPr="006C733F" w:rsidRDefault="006C733F" w:rsidP="006C733F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733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По показателю 2.1.</w:t>
      </w:r>
      <w:r w:rsidRPr="006C733F">
        <w:rPr>
          <w:rFonts w:ascii="Times New Roman" w:hAnsi="Times New Roman"/>
          <w:color w:val="000000" w:themeColor="text1"/>
          <w:sz w:val="28"/>
          <w:szCs w:val="28"/>
        </w:rPr>
        <w:t xml:space="preserve"> - Обеспечение в организации комфортных условий, в которых осуществляется образовательная деятельность, среднее значение по данному показателю составляет </w:t>
      </w:r>
      <w:r w:rsidR="00362B57" w:rsidRPr="00362B57">
        <w:rPr>
          <w:rFonts w:ascii="Times New Roman" w:hAnsi="Times New Roman"/>
          <w:b/>
          <w:color w:val="000000" w:themeColor="text1"/>
          <w:sz w:val="28"/>
          <w:szCs w:val="28"/>
        </w:rPr>
        <w:t>100</w:t>
      </w:r>
      <w:r w:rsidRPr="00362B57">
        <w:rPr>
          <w:rFonts w:ascii="Times New Roman" w:hAnsi="Times New Roman"/>
          <w:b/>
          <w:color w:val="000000" w:themeColor="text1"/>
          <w:sz w:val="28"/>
          <w:szCs w:val="28"/>
        </w:rPr>
        <w:t>,00 балла</w:t>
      </w:r>
      <w:r w:rsidRPr="00362B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C733F" w:rsidRPr="001711F9" w:rsidRDefault="006C733F" w:rsidP="00FB59A6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733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показателю 2.2. - </w:t>
      </w:r>
      <w:r w:rsidRPr="006C733F">
        <w:rPr>
          <w:rFonts w:ascii="Times New Roman" w:hAnsi="Times New Roman"/>
          <w:color w:val="000000" w:themeColor="text1"/>
          <w:sz w:val="28"/>
          <w:szCs w:val="28"/>
        </w:rPr>
        <w:t xml:space="preserve">Доля получателей образовательных услуг, удовлетворенных комфортностью условий, в которых осуществляется образовательная деятельность, среднее значение по данному показателю составляет </w:t>
      </w:r>
      <w:r w:rsidR="00362B57" w:rsidRPr="00362B57">
        <w:rPr>
          <w:rFonts w:ascii="Times New Roman" w:hAnsi="Times New Roman"/>
          <w:b/>
          <w:color w:val="000000" w:themeColor="text1"/>
          <w:sz w:val="28"/>
          <w:szCs w:val="28"/>
        </w:rPr>
        <w:t>97,85</w:t>
      </w:r>
      <w:r w:rsidRPr="00362B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</w:t>
      </w:r>
      <w:r w:rsidRPr="00362B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25669" w:rsidRPr="00176D0E" w:rsidRDefault="00E25669" w:rsidP="009B151C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Их этого можно сделать вывод, что визуальный осмотр, анализ листов осмотра руководителей образовательных организаций, а также в большей степени результаты анкетирования родителей (законных представит</w:t>
      </w:r>
      <w:r w:rsidR="00117ADA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елей) </w:t>
      </w:r>
      <w:r w:rsidR="004D4A8C">
        <w:rPr>
          <w:rFonts w:ascii="Times New Roman" w:hAnsi="Times New Roman"/>
          <w:color w:val="000000" w:themeColor="text1"/>
          <w:sz w:val="28"/>
          <w:szCs w:val="28"/>
        </w:rPr>
        <w:t>уча</w:t>
      </w:r>
      <w:r w:rsidR="00117ADA" w:rsidRPr="00176D0E">
        <w:rPr>
          <w:rFonts w:ascii="Times New Roman" w:hAnsi="Times New Roman"/>
          <w:color w:val="000000" w:themeColor="text1"/>
          <w:sz w:val="28"/>
          <w:szCs w:val="28"/>
        </w:rPr>
        <w:t>щихся</w:t>
      </w:r>
      <w:r w:rsidR="00BA44CD">
        <w:rPr>
          <w:rFonts w:ascii="Times New Roman" w:hAnsi="Times New Roman"/>
          <w:color w:val="000000" w:themeColor="text1"/>
          <w:sz w:val="28"/>
          <w:szCs w:val="28"/>
        </w:rPr>
        <w:t>/воспитанников</w:t>
      </w:r>
      <w:r w:rsidR="00117ADA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показал, что у большинства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организаций созд</w:t>
      </w:r>
      <w:r w:rsidR="00723E94" w:rsidRPr="00176D0E">
        <w:rPr>
          <w:rFonts w:ascii="Times New Roman" w:hAnsi="Times New Roman"/>
          <w:color w:val="000000" w:themeColor="text1"/>
          <w:sz w:val="28"/>
          <w:szCs w:val="28"/>
        </w:rPr>
        <w:t>аны комфортные условия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для осуществления образовательной деятельности.</w:t>
      </w:r>
    </w:p>
    <w:p w:rsidR="00A22286" w:rsidRPr="00176D0E" w:rsidRDefault="00A22286" w:rsidP="00A22286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22286">
        <w:rPr>
          <w:rFonts w:ascii="Times New Roman" w:hAnsi="Times New Roman"/>
          <w:color w:val="000000" w:themeColor="text1"/>
          <w:sz w:val="28"/>
          <w:szCs w:val="28"/>
        </w:rPr>
        <w:t xml:space="preserve">В результате </w:t>
      </w:r>
      <w:proofErr w:type="gramStart"/>
      <w:r w:rsidRPr="00A22286">
        <w:rPr>
          <w:rFonts w:ascii="Times New Roman" w:hAnsi="Times New Roman"/>
          <w:color w:val="000000" w:themeColor="text1"/>
          <w:sz w:val="28"/>
          <w:szCs w:val="28"/>
        </w:rPr>
        <w:t>проведения независимой оценки качества условий оказания услуг</w:t>
      </w:r>
      <w:proofErr w:type="gramEnd"/>
      <w:r w:rsidRPr="00A22286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образовательными организациями, во время визуального осмотра, эксперты оценили заботу руководителей по созданию комфортных зон ожидания (отдыха), наличие диванов или удобных кресел, навигации внутри </w:t>
      </w:r>
      <w:r>
        <w:rPr>
          <w:rFonts w:ascii="Times New Roman" w:hAnsi="Times New Roman"/>
          <w:color w:val="000000" w:themeColor="text1"/>
          <w:sz w:val="28"/>
          <w:szCs w:val="28"/>
        </w:rPr>
        <w:t>и на территории</w:t>
      </w:r>
      <w:r w:rsidRPr="00A22286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организации, </w:t>
      </w:r>
      <w:r w:rsidR="00E30F0D">
        <w:rPr>
          <w:rFonts w:ascii="Times New Roman" w:hAnsi="Times New Roman"/>
          <w:color w:val="000000" w:themeColor="text1"/>
          <w:sz w:val="28"/>
          <w:szCs w:val="28"/>
        </w:rPr>
        <w:t>наличие и доступность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2286">
        <w:rPr>
          <w:rFonts w:ascii="Times New Roman" w:hAnsi="Times New Roman"/>
          <w:color w:val="000000" w:themeColor="text1"/>
          <w:sz w:val="28"/>
          <w:szCs w:val="28"/>
        </w:rPr>
        <w:t>питьевой воды, удобно расположенных санитарно-гигиенических комнат.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E4268" w:rsidRPr="00176D0E" w:rsidRDefault="003D739A" w:rsidP="009B151C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:rsidR="008358D4" w:rsidRPr="00176D0E" w:rsidRDefault="00110C35" w:rsidP="00B6694C">
      <w:pPr>
        <w:pStyle w:val="2"/>
        <w:numPr>
          <w:ilvl w:val="0"/>
          <w:numId w:val="6"/>
        </w:numPr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bookmarkStart w:id="14" w:name="_Toc62225556"/>
      <w:bookmarkStart w:id="15" w:name="_Toc66445297"/>
      <w:bookmarkStart w:id="16" w:name="_Toc67296850"/>
      <w:r w:rsidRPr="00176D0E">
        <w:rPr>
          <w:rFonts w:ascii="Times New Roman" w:hAnsi="Times New Roman" w:cs="Times New Roman"/>
          <w:b/>
          <w:color w:val="auto"/>
          <w:sz w:val="28"/>
          <w:szCs w:val="32"/>
        </w:rPr>
        <w:lastRenderedPageBreak/>
        <w:t>ПОКАЗАТЕЛИ, ХАРАКТЕРИЗУЮЩИЕ КРИТЕРИЙ «ДОСТУПНОСТЬ УСЛУГ ДЛЯ ИНВАЛИДОВ»</w:t>
      </w:r>
      <w:bookmarkEnd w:id="14"/>
      <w:bookmarkEnd w:id="15"/>
      <w:bookmarkEnd w:id="16"/>
    </w:p>
    <w:p w:rsidR="00AB5A2D" w:rsidRPr="00176D0E" w:rsidRDefault="00AB5A2D" w:rsidP="00AB5A2D">
      <w:pPr>
        <w:pStyle w:val="a4"/>
      </w:pPr>
    </w:p>
    <w:p w:rsidR="0075542C" w:rsidRPr="00176D0E" w:rsidRDefault="0075542C" w:rsidP="0075542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Для оценки образовательных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по критерию доступности услуг для инвалидов использовались данные анкетирования родителе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608F4">
        <w:rPr>
          <w:rFonts w:ascii="Times New Roman" w:hAnsi="Times New Roman"/>
          <w:color w:val="000000" w:themeColor="text1"/>
          <w:sz w:val="28"/>
          <w:szCs w:val="28"/>
        </w:rPr>
        <w:t xml:space="preserve"> (законных представителей)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, данные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фотоотчё</w:t>
      </w:r>
      <w:proofErr w:type="gramStart"/>
      <w:r w:rsidRPr="00176D0E">
        <w:rPr>
          <w:rFonts w:ascii="Times New Roman" w:hAnsi="Times New Roman"/>
          <w:color w:val="000000" w:themeColor="text1"/>
          <w:sz w:val="28"/>
          <w:szCs w:val="28"/>
        </w:rPr>
        <w:t>тов</w:t>
      </w:r>
      <w:proofErr w:type="spellEnd"/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>, предоставленных образовательными организациями, а также документы организаци</w:t>
      </w:r>
      <w:r w:rsidR="007808FF" w:rsidRPr="00176D0E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(паспорта доступности, сертификаты или удостоверения сотрудников, ответственных за сопровождение инвалидов в помещениях и пр.).</w:t>
      </w:r>
    </w:p>
    <w:p w:rsidR="004842F7" w:rsidRPr="00176D0E" w:rsidRDefault="00110C35" w:rsidP="0075542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Далее была проанализирована группа показателей, характеризующих доступность образовательной деятельности для инвалидов в организациях</w:t>
      </w:r>
      <w:r w:rsidR="006E4DC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5868F6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Ставропольского края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10C35" w:rsidRPr="00176D0E" w:rsidRDefault="00110C35" w:rsidP="006E4DC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В группу данных показателей входят следующие критерии:</w:t>
      </w:r>
    </w:p>
    <w:p w:rsidR="00110C35" w:rsidRPr="00176D0E" w:rsidRDefault="00110C35" w:rsidP="006E4DC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- оборудование входных групп пандусами (подъемными платформами);</w:t>
      </w:r>
    </w:p>
    <w:p w:rsidR="00110C35" w:rsidRPr="00176D0E" w:rsidRDefault="00110C35" w:rsidP="006E4DC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- наличие выделенных стоянок для автотранспортных средств инвалидов;</w:t>
      </w:r>
    </w:p>
    <w:p w:rsidR="00110C35" w:rsidRPr="00176D0E" w:rsidRDefault="00110C35" w:rsidP="006E4DC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- наличие адаптированных лифтов, поручней, расширенных дверных проемов;</w:t>
      </w:r>
    </w:p>
    <w:p w:rsidR="00110C35" w:rsidRPr="00176D0E" w:rsidRDefault="00110C35" w:rsidP="006E4DC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- наличие сменных кресел-колясок;</w:t>
      </w:r>
    </w:p>
    <w:p w:rsidR="00110C35" w:rsidRPr="00176D0E" w:rsidRDefault="004842F7" w:rsidP="006E4DC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4058F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0C35" w:rsidRPr="00176D0E">
        <w:rPr>
          <w:rFonts w:ascii="Times New Roman" w:hAnsi="Times New Roman"/>
          <w:color w:val="000000" w:themeColor="text1"/>
          <w:sz w:val="28"/>
          <w:szCs w:val="28"/>
        </w:rPr>
        <w:t>наличие специально оборудованных санитарно-гигиенических по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мещений в организациях.</w:t>
      </w:r>
    </w:p>
    <w:p w:rsidR="00110C35" w:rsidRPr="00176D0E" w:rsidRDefault="004842F7" w:rsidP="006E4DC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Обеспечение в организациях</w:t>
      </w:r>
      <w:r w:rsidR="00110C35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условий доступности, позволяющих инвалидам получать образовательные услуги наравне с другими:</w:t>
      </w:r>
    </w:p>
    <w:p w:rsidR="00110C35" w:rsidRPr="00176D0E" w:rsidRDefault="00110C35" w:rsidP="00B6694C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дублирование для инвалидов по слуху и зрению звуковой и зрительной информации;</w:t>
      </w:r>
    </w:p>
    <w:p w:rsidR="00110C35" w:rsidRPr="00176D0E" w:rsidRDefault="00110C35" w:rsidP="00B6694C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110C35" w:rsidRPr="00176D0E" w:rsidRDefault="00110C35" w:rsidP="00B6694C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предоставления инвалидам по слуху (слуху и зрению) услуг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110C35" w:rsidRPr="00176D0E" w:rsidRDefault="00110C35" w:rsidP="00B6694C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lastRenderedPageBreak/>
        <w:t>альтернативной версии сайта организации для инвалидов по зрению;</w:t>
      </w:r>
    </w:p>
    <w:p w:rsidR="00110C35" w:rsidRPr="00176D0E" w:rsidRDefault="00110C35" w:rsidP="00B6694C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</w:r>
    </w:p>
    <w:p w:rsidR="00110C35" w:rsidRPr="00176D0E" w:rsidRDefault="00110C35" w:rsidP="00B6694C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возможность предоставления образовательных услуг в дистанционном режиме или на дому.</w:t>
      </w:r>
    </w:p>
    <w:p w:rsidR="00110C35" w:rsidRPr="00176D0E" w:rsidRDefault="00110C35" w:rsidP="006E4DC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Итак, контент-анализ </w:t>
      </w:r>
      <w:r w:rsidRPr="0027415E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информационных сайтов показал </w:t>
      </w:r>
      <w:r w:rsidR="0027415E" w:rsidRPr="0027415E">
        <w:rPr>
          <w:rFonts w:ascii="Times New Roman" w:hAnsi="Times New Roman"/>
          <w:color w:val="000000" w:themeColor="text1"/>
          <w:sz w:val="28"/>
          <w:szCs w:val="28"/>
        </w:rPr>
        <w:t>наличие у всех</w:t>
      </w:r>
      <w:r w:rsidRPr="0027415E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организаций </w:t>
      </w:r>
      <w:proofErr w:type="spellStart"/>
      <w:r w:rsidR="00695193" w:rsidRPr="0027415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633BAB" w:rsidRPr="0027415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</w:t>
      </w:r>
      <w:r w:rsidR="00633BAB" w:rsidRPr="000F4C50">
        <w:rPr>
          <w:rFonts w:ascii="Times New Roman" w:hAnsi="Times New Roman"/>
          <w:color w:val="000000" w:themeColor="text1"/>
          <w:sz w:val="28"/>
          <w:szCs w:val="28"/>
        </w:rPr>
        <w:t xml:space="preserve"> округа Ставропольского края</w:t>
      </w:r>
      <w:r w:rsidR="004842F7" w:rsidRPr="000F4C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4C50">
        <w:rPr>
          <w:rFonts w:ascii="Times New Roman" w:hAnsi="Times New Roman"/>
          <w:color w:val="000000" w:themeColor="text1"/>
          <w:sz w:val="28"/>
          <w:szCs w:val="28"/>
        </w:rPr>
        <w:t>альтернативной версии официального ресурса в сети Интернет для инвалидов по зрению.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B5BE4" w:rsidRPr="00176D0E" w:rsidRDefault="00110C35" w:rsidP="004B5BE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В целом, </w:t>
      </w:r>
      <w:proofErr w:type="gramStart"/>
      <w:r w:rsidRPr="00176D0E">
        <w:rPr>
          <w:rFonts w:ascii="Times New Roman" w:hAnsi="Times New Roman"/>
          <w:color w:val="000000" w:themeColor="text1"/>
          <w:spacing w:val="-6"/>
          <w:sz w:val="28"/>
          <w:szCs w:val="28"/>
        </w:rPr>
        <w:t>проведенный</w:t>
      </w:r>
      <w:proofErr w:type="gramEnd"/>
      <w:r w:rsidRPr="00176D0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контент-анализ информационных сайтов образовательных организаций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633BAB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</w:t>
      </w:r>
      <w:r w:rsidR="00633BAB" w:rsidRPr="004B5BE4">
        <w:rPr>
          <w:rFonts w:ascii="Times New Roman" w:hAnsi="Times New Roman"/>
          <w:color w:val="000000" w:themeColor="text1"/>
          <w:sz w:val="28"/>
          <w:szCs w:val="28"/>
        </w:rPr>
        <w:t xml:space="preserve">Ставропольского края </w:t>
      </w:r>
      <w:r w:rsidRPr="004B5BE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показал наличие дефицита информации для людей с ограниченными возможностями здоровья. </w:t>
      </w:r>
      <w:proofErr w:type="gramStart"/>
      <w:r w:rsidR="004B5BE4" w:rsidRPr="004B5BE4">
        <w:rPr>
          <w:rFonts w:ascii="Times New Roman" w:hAnsi="Times New Roman"/>
          <w:color w:val="000000" w:themeColor="text1"/>
          <w:spacing w:val="-6"/>
          <w:sz w:val="28"/>
          <w:szCs w:val="28"/>
        </w:rPr>
        <w:t>Кроме того, рекомендуется всем образовательным организациям регулярно обновлять новостную ленту, разместить данные о повышении квалификации и (или) профессиональной переподготовке (при наличии) педагогических работников за последние 3 года, а также предписаний органов, осуществляющих государственный контроль (надзор) в сфере образования, отчеты об исполнении таких предписаний (при наличии) за последние 3 года.</w:t>
      </w:r>
      <w:proofErr w:type="gramEnd"/>
    </w:p>
    <w:p w:rsidR="005D2841" w:rsidRDefault="00110C35" w:rsidP="0052552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3A52D6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Входные группы </w:t>
      </w:r>
      <w:r w:rsidR="00707A58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у </w:t>
      </w:r>
      <w:r w:rsidRPr="003A52D6">
        <w:rPr>
          <w:rFonts w:ascii="Times New Roman" w:hAnsi="Times New Roman"/>
          <w:color w:val="000000" w:themeColor="text1"/>
          <w:spacing w:val="-6"/>
          <w:sz w:val="28"/>
          <w:szCs w:val="28"/>
        </w:rPr>
        <w:t>большинства образовательных орг</w:t>
      </w:r>
      <w:r w:rsidR="00D500B3" w:rsidRPr="003A52D6">
        <w:rPr>
          <w:rFonts w:ascii="Times New Roman" w:hAnsi="Times New Roman"/>
          <w:color w:val="000000" w:themeColor="text1"/>
          <w:spacing w:val="-6"/>
          <w:sz w:val="28"/>
          <w:szCs w:val="28"/>
        </w:rPr>
        <w:t>анизаций оборудованы пандусами.</w:t>
      </w:r>
      <w:r w:rsidR="000E57C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Однако</w:t>
      </w:r>
      <w:proofErr w:type="gramStart"/>
      <w:r w:rsidR="000E57C2">
        <w:rPr>
          <w:rFonts w:ascii="Times New Roman" w:hAnsi="Times New Roman"/>
          <w:color w:val="000000" w:themeColor="text1"/>
          <w:spacing w:val="-6"/>
          <w:sz w:val="28"/>
          <w:szCs w:val="28"/>
        </w:rPr>
        <w:t>,</w:t>
      </w:r>
      <w:proofErr w:type="gramEnd"/>
      <w:r w:rsidR="000E57C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5D2841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некоторым организациям </w:t>
      </w:r>
      <w:r w:rsidR="000E57C2">
        <w:rPr>
          <w:rFonts w:ascii="Times New Roman" w:hAnsi="Times New Roman"/>
          <w:color w:val="000000" w:themeColor="text1"/>
          <w:spacing w:val="-6"/>
          <w:sz w:val="28"/>
          <w:szCs w:val="28"/>
        </w:rPr>
        <w:t>р</w:t>
      </w:r>
      <w:r w:rsidR="00D500B3" w:rsidRPr="003A52D6">
        <w:rPr>
          <w:rFonts w:ascii="Times New Roman" w:hAnsi="Times New Roman"/>
          <w:color w:val="000000" w:themeColor="text1"/>
          <w:spacing w:val="-6"/>
          <w:sz w:val="28"/>
          <w:szCs w:val="28"/>
        </w:rPr>
        <w:t>екомендовано адаптировать</w:t>
      </w:r>
      <w:r w:rsidR="000E57C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входную группу</w:t>
      </w:r>
      <w:r w:rsidR="00D500B3" w:rsidRPr="003A52D6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D43E4D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пандусами, </w:t>
      </w:r>
      <w:r w:rsidR="00D500B3" w:rsidRPr="003A52D6">
        <w:rPr>
          <w:rFonts w:ascii="Times New Roman" w:hAnsi="Times New Roman"/>
          <w:color w:val="000000" w:themeColor="text1"/>
          <w:spacing w:val="-6"/>
          <w:sz w:val="28"/>
          <w:szCs w:val="28"/>
        </w:rPr>
        <w:t>расширенными дверными проёмами, санитарными комнатами для инвалидов, если позволяет конструкция здания, приобрести спец</w:t>
      </w:r>
      <w:r w:rsidR="00D43E4D">
        <w:rPr>
          <w:rFonts w:ascii="Times New Roman" w:hAnsi="Times New Roman"/>
          <w:color w:val="000000" w:themeColor="text1"/>
          <w:spacing w:val="-6"/>
          <w:sz w:val="28"/>
          <w:szCs w:val="28"/>
        </w:rPr>
        <w:t>иальные сменные кресла-коляски.</w:t>
      </w:r>
    </w:p>
    <w:p w:rsidR="00110C35" w:rsidRPr="00D43E4D" w:rsidRDefault="00D43E4D" w:rsidP="0052552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110C35" w:rsidRPr="00B4582A">
        <w:rPr>
          <w:rFonts w:ascii="Times New Roman" w:hAnsi="Times New Roman"/>
          <w:color w:val="000000" w:themeColor="text1"/>
          <w:sz w:val="28"/>
          <w:szCs w:val="28"/>
        </w:rPr>
        <w:t xml:space="preserve">Большинство образовательных организаций </w:t>
      </w:r>
      <w:r w:rsidR="008F2B04" w:rsidRPr="00B4582A">
        <w:rPr>
          <w:rFonts w:ascii="Times New Roman" w:hAnsi="Times New Roman"/>
          <w:color w:val="000000" w:themeColor="text1"/>
          <w:sz w:val="28"/>
          <w:szCs w:val="28"/>
        </w:rPr>
        <w:t>городского округа</w:t>
      </w:r>
      <w:r w:rsidRPr="00B4582A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r w:rsidR="00110C35" w:rsidRPr="00B4582A">
        <w:rPr>
          <w:rFonts w:ascii="Times New Roman" w:hAnsi="Times New Roman"/>
          <w:color w:val="000000" w:themeColor="text1"/>
          <w:sz w:val="28"/>
          <w:szCs w:val="28"/>
        </w:rPr>
        <w:t>име</w:t>
      </w:r>
      <w:r w:rsidR="0052552B" w:rsidRPr="00B4582A">
        <w:rPr>
          <w:rFonts w:ascii="Times New Roman" w:hAnsi="Times New Roman"/>
          <w:color w:val="000000" w:themeColor="text1"/>
          <w:sz w:val="28"/>
          <w:szCs w:val="28"/>
        </w:rPr>
        <w:t>ют</w:t>
      </w:r>
      <w:r w:rsidR="00110C35" w:rsidRPr="00B4582A">
        <w:rPr>
          <w:rFonts w:ascii="Times New Roman" w:hAnsi="Times New Roman"/>
          <w:color w:val="000000" w:themeColor="text1"/>
          <w:sz w:val="28"/>
          <w:szCs w:val="28"/>
        </w:rPr>
        <w:t xml:space="preserve"> выделенны</w:t>
      </w:r>
      <w:r w:rsidR="0052552B" w:rsidRPr="00B4582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B5A74" w:rsidRPr="00B4582A">
        <w:rPr>
          <w:rFonts w:ascii="Times New Roman" w:hAnsi="Times New Roman"/>
          <w:color w:val="000000" w:themeColor="text1"/>
          <w:sz w:val="28"/>
          <w:szCs w:val="28"/>
        </w:rPr>
        <w:t xml:space="preserve"> стоян</w:t>
      </w:r>
      <w:r w:rsidR="00110C35" w:rsidRPr="00B4582A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52552B" w:rsidRPr="00B4582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10C35" w:rsidRPr="00B4582A">
        <w:rPr>
          <w:rFonts w:ascii="Times New Roman" w:hAnsi="Times New Roman"/>
          <w:color w:val="000000" w:themeColor="text1"/>
          <w:sz w:val="28"/>
          <w:szCs w:val="28"/>
        </w:rPr>
        <w:t xml:space="preserve"> для автотранспортных средств инвалидов.</w:t>
      </w:r>
      <w:r w:rsidR="00110C35" w:rsidRPr="00D43E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B5BE4" w:rsidRDefault="00110C35" w:rsidP="00110C3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2E01">
        <w:rPr>
          <w:rFonts w:ascii="Times New Roman" w:hAnsi="Times New Roman"/>
          <w:color w:val="000000" w:themeColor="text1"/>
          <w:sz w:val="28"/>
          <w:szCs w:val="28"/>
        </w:rPr>
        <w:t xml:space="preserve">Помощь, оказываемая работниками организации, прошедшими необходимое обучение (инструктирование), по сопровождению инвалидов в </w:t>
      </w:r>
      <w:r w:rsidRPr="00B42E0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помещении организации, характерна для </w:t>
      </w:r>
      <w:r w:rsidR="00B42E01" w:rsidRPr="00B42E01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Pr="00B42E01">
        <w:rPr>
          <w:rFonts w:ascii="Times New Roman" w:hAnsi="Times New Roman"/>
          <w:color w:val="000000" w:themeColor="text1"/>
          <w:sz w:val="28"/>
          <w:szCs w:val="28"/>
        </w:rPr>
        <w:t>многих образовательных организаций</w:t>
      </w:r>
      <w:r w:rsidR="003D637A" w:rsidRPr="00B42E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95193" w:rsidRPr="00B42E01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633BAB" w:rsidRPr="00B42E01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Ставропольского края</w:t>
      </w:r>
      <w:r w:rsidRPr="00B42E0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42E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10C35" w:rsidRPr="0012546D" w:rsidRDefault="00110C35" w:rsidP="00110C3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12546D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Далее в </w:t>
      </w:r>
      <w:r w:rsidRPr="0012546D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 xml:space="preserve">таблице </w:t>
      </w:r>
      <w:r w:rsidR="00A86A02" w:rsidRPr="0012546D"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9</w:t>
      </w:r>
      <w:r w:rsidRPr="0012546D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  <w:proofErr w:type="gramStart"/>
      <w:r w:rsidRPr="0012546D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представлен</w:t>
      </w:r>
      <w:proofErr w:type="gramEnd"/>
      <w:r w:rsidRPr="0012546D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Pr="0012546D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рэнкинг</w:t>
      </w:r>
      <w:proofErr w:type="spellEnd"/>
      <w:r w:rsidRPr="0012546D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образовательных организаций по показателям, характеризующим доступность условий образовательной деятельности для инвалидов. </w:t>
      </w:r>
    </w:p>
    <w:p w:rsidR="00110C35" w:rsidRPr="00176D0E" w:rsidRDefault="00110C35" w:rsidP="0014058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12546D">
        <w:rPr>
          <w:rFonts w:ascii="Times New Roman" w:hAnsi="Times New Roman"/>
          <w:b/>
          <w:color w:val="000000" w:themeColor="text1"/>
          <w:sz w:val="24"/>
          <w:szCs w:val="28"/>
          <w:highlight w:val="yellow"/>
        </w:rPr>
        <w:t>Таблица</w:t>
      </w:r>
      <w:r w:rsidR="006E4DCF" w:rsidRPr="0012546D">
        <w:rPr>
          <w:rFonts w:ascii="Times New Roman" w:hAnsi="Times New Roman"/>
          <w:b/>
          <w:color w:val="000000" w:themeColor="text1"/>
          <w:sz w:val="24"/>
          <w:szCs w:val="28"/>
          <w:highlight w:val="yellow"/>
        </w:rPr>
        <w:t xml:space="preserve"> </w:t>
      </w:r>
      <w:r w:rsidR="00A86A02" w:rsidRPr="0012546D">
        <w:rPr>
          <w:rFonts w:ascii="Times New Roman" w:hAnsi="Times New Roman"/>
          <w:b/>
          <w:color w:val="000000" w:themeColor="text1"/>
          <w:sz w:val="24"/>
          <w:szCs w:val="28"/>
          <w:highlight w:val="yellow"/>
        </w:rPr>
        <w:t>9</w:t>
      </w:r>
      <w:r w:rsidR="006D1AB6" w:rsidRPr="0012546D">
        <w:rPr>
          <w:rFonts w:ascii="Times New Roman" w:hAnsi="Times New Roman"/>
          <w:b/>
          <w:color w:val="000000" w:themeColor="text1"/>
          <w:sz w:val="24"/>
          <w:szCs w:val="28"/>
          <w:highlight w:val="yellow"/>
        </w:rPr>
        <w:t>.</w:t>
      </w:r>
      <w:r w:rsidR="006E4DCF" w:rsidRPr="0012546D">
        <w:rPr>
          <w:rFonts w:ascii="Times New Roman" w:hAnsi="Times New Roman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F608F4" w:rsidRPr="0012546D">
        <w:rPr>
          <w:rFonts w:ascii="Times New Roman" w:hAnsi="Times New Roman"/>
          <w:b/>
          <w:color w:val="000000" w:themeColor="text1"/>
          <w:sz w:val="24"/>
          <w:szCs w:val="28"/>
          <w:highlight w:val="yellow"/>
        </w:rPr>
        <w:t>Рэнкинг</w:t>
      </w:r>
      <w:proofErr w:type="spellEnd"/>
      <w:r w:rsidR="00F608F4" w:rsidRPr="0012546D">
        <w:rPr>
          <w:rFonts w:ascii="Times New Roman" w:hAnsi="Times New Roman"/>
          <w:b/>
          <w:color w:val="000000" w:themeColor="text1"/>
          <w:sz w:val="24"/>
          <w:szCs w:val="28"/>
          <w:highlight w:val="yellow"/>
        </w:rPr>
        <w:t xml:space="preserve"> образовательных организаций. Критерий 3. «Доступность образовательной деятельности для инвалидов", баллы</w:t>
      </w:r>
    </w:p>
    <w:tbl>
      <w:tblPr>
        <w:tblW w:w="9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530"/>
      </w:tblGrid>
      <w:tr w:rsidR="00061A17" w:rsidRPr="00176D0E" w:rsidTr="00A86A02">
        <w:trPr>
          <w:trHeight w:val="284"/>
        </w:trPr>
        <w:tc>
          <w:tcPr>
            <w:tcW w:w="567" w:type="dxa"/>
          </w:tcPr>
          <w:p w:rsidR="00061A17" w:rsidRPr="00176D0E" w:rsidRDefault="00061A17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513" w:type="dxa"/>
          </w:tcPr>
          <w:p w:rsidR="00061A17" w:rsidRPr="00176D0E" w:rsidRDefault="00061A17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0" w:type="dxa"/>
          </w:tcPr>
          <w:p w:rsidR="00061A17" w:rsidRPr="00176D0E" w:rsidRDefault="00061A17" w:rsidP="00D823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  <w:r w:rsidR="00F608F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3.</w:t>
            </w:r>
          </w:p>
        </w:tc>
      </w:tr>
      <w:tr w:rsidR="00CA251B" w:rsidRPr="00176D0E" w:rsidTr="0003393B">
        <w:trPr>
          <w:trHeight w:val="146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МОУ СОШ № 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82,50</w:t>
            </w:r>
          </w:p>
        </w:tc>
      </w:tr>
      <w:tr w:rsidR="00CA251B" w:rsidRPr="00176D0E" w:rsidTr="0003393B">
        <w:trPr>
          <w:trHeight w:val="284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color w:val="00000A"/>
                <w:sz w:val="24"/>
                <w:szCs w:val="24"/>
              </w:rPr>
              <w:t>МОУ СОШ № 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color w:val="000000"/>
                <w:sz w:val="24"/>
                <w:szCs w:val="24"/>
              </w:rPr>
              <w:t>82,10</w:t>
            </w:r>
          </w:p>
        </w:tc>
      </w:tr>
      <w:tr w:rsidR="00CA251B" w:rsidRPr="00176D0E" w:rsidTr="0003393B">
        <w:trPr>
          <w:trHeight w:val="146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МДОУ «Детский сад комбинированного вида №53 «Солнышко»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77,30</w:t>
            </w:r>
          </w:p>
        </w:tc>
      </w:tr>
      <w:tr w:rsidR="00CA251B" w:rsidRPr="00176D0E" w:rsidTr="0003393B">
        <w:trPr>
          <w:trHeight w:val="146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МОУ лицей «</w:t>
            </w:r>
            <w:proofErr w:type="spellStart"/>
            <w:r w:rsidRPr="0003393B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0339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74,00</w:t>
            </w:r>
          </w:p>
        </w:tc>
      </w:tr>
      <w:tr w:rsidR="00CA251B" w:rsidRPr="00176D0E" w:rsidTr="0003393B">
        <w:trPr>
          <w:trHeight w:val="388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12546D" w:rsidRDefault="00CA251B" w:rsidP="0003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МБУДО «Спортивная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12546D" w:rsidRDefault="00CA251B" w:rsidP="0003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74,00</w:t>
            </w:r>
          </w:p>
        </w:tc>
      </w:tr>
      <w:tr w:rsidR="00CA251B" w:rsidRPr="00176D0E" w:rsidTr="0003393B">
        <w:trPr>
          <w:trHeight w:val="146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МДОУ «Центр развития ребенка - детский сад №4 «Империя детства»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72,00</w:t>
            </w:r>
          </w:p>
        </w:tc>
      </w:tr>
      <w:tr w:rsidR="00CA251B" w:rsidRPr="00176D0E" w:rsidTr="0003393B">
        <w:trPr>
          <w:trHeight w:val="146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МДОУ «Детский сад №1 «</w:t>
            </w:r>
            <w:proofErr w:type="spellStart"/>
            <w:r w:rsidRPr="0003393B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0339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68,00</w:t>
            </w:r>
          </w:p>
        </w:tc>
      </w:tr>
      <w:tr w:rsidR="00CA251B" w:rsidRPr="00176D0E" w:rsidTr="0003393B">
        <w:trPr>
          <w:trHeight w:val="146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МДОУ «Детский сад №54 «Жемчужинка»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</w:tr>
      <w:tr w:rsidR="00CA251B" w:rsidRPr="00176D0E" w:rsidTr="0003393B">
        <w:trPr>
          <w:trHeight w:val="146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МДОУ «Детский сад №52 «Чебурашка»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</w:tr>
      <w:tr w:rsidR="00CA251B" w:rsidRPr="00176D0E" w:rsidTr="0003393B">
        <w:trPr>
          <w:trHeight w:val="146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МДОУ «Детский сад №25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</w:tr>
      <w:tr w:rsidR="00CA251B" w:rsidRPr="00176D0E" w:rsidTr="0003393B">
        <w:trPr>
          <w:trHeight w:val="146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МДОУ «Детский сад №10 «</w:t>
            </w:r>
            <w:proofErr w:type="spellStart"/>
            <w:r w:rsidRPr="0003393B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0339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</w:tr>
      <w:tr w:rsidR="00CA251B" w:rsidRPr="00176D0E" w:rsidTr="0003393B">
        <w:trPr>
          <w:trHeight w:val="146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МОУ СОШ № 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63,90</w:t>
            </w:r>
          </w:p>
        </w:tc>
      </w:tr>
      <w:tr w:rsidR="00CA251B" w:rsidRPr="00176D0E" w:rsidTr="0003393B">
        <w:trPr>
          <w:trHeight w:val="146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№9 «Аленушка»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CA251B" w:rsidRPr="00176D0E" w:rsidTr="0003393B">
        <w:trPr>
          <w:trHeight w:val="146"/>
        </w:trPr>
        <w:tc>
          <w:tcPr>
            <w:tcW w:w="567" w:type="dxa"/>
          </w:tcPr>
          <w:p w:rsidR="00CA251B" w:rsidRPr="00176D0E" w:rsidRDefault="00CA251B" w:rsidP="0003393B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№16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1B" w:rsidRPr="0003393B" w:rsidRDefault="00CA251B" w:rsidP="00033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93B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</w:tbl>
    <w:p w:rsidR="006D1AB6" w:rsidRPr="00176D0E" w:rsidRDefault="006D1AB6" w:rsidP="00E9463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23820" w:rsidRDefault="00223820" w:rsidP="0022382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Среднее значение данного показателя </w:t>
      </w:r>
      <w:r w:rsidRPr="004D5AD8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составило </w:t>
      </w:r>
      <w:r w:rsidR="001B6835" w:rsidRPr="001B6835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69</w:t>
      </w:r>
      <w:r w:rsidR="0016621B" w:rsidRPr="001B6835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,</w:t>
      </w:r>
      <w:r w:rsidR="001B6835" w:rsidRPr="001B6835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84</w:t>
      </w:r>
      <w:r w:rsidRPr="001B6835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балл</w:t>
      </w:r>
      <w:r w:rsidR="00E9042A" w:rsidRPr="001B6835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а.</w:t>
      </w:r>
    </w:p>
    <w:p w:rsidR="00AA21C4" w:rsidRPr="00AA21C4" w:rsidRDefault="00AA21C4" w:rsidP="00AA21C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AA21C4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По показателю 3.1.</w:t>
      </w:r>
      <w:r w:rsidRPr="00AA21C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- Оборудование территории, прилегающей к зданиям организации, и помещений с учетом доступности для инвалидов, среднее значение по данному показателю составляет </w:t>
      </w:r>
      <w:r w:rsidR="00887BE7" w:rsidRPr="00887BE7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45,71</w:t>
      </w:r>
      <w:r w:rsidRPr="00887BE7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балла.</w:t>
      </w:r>
    </w:p>
    <w:p w:rsidR="00AA21C4" w:rsidRPr="00AA21C4" w:rsidRDefault="00AA21C4" w:rsidP="00AA21C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AA21C4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lastRenderedPageBreak/>
        <w:t>По показателю 3.2.</w:t>
      </w:r>
      <w:r w:rsidRPr="00AA21C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- Обеспечение в организации условий доступности, позволяющих инвалидам получать образовательные услуги наравне с другими, среднее значение по данному показателю </w:t>
      </w:r>
      <w:r w:rsidRPr="00887BE7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составляет </w:t>
      </w:r>
      <w:r w:rsidR="00887BE7" w:rsidRPr="00887BE7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67,14</w:t>
      </w:r>
      <w:r w:rsidRPr="00887BE7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балла.</w:t>
      </w:r>
    </w:p>
    <w:p w:rsidR="00AA21C4" w:rsidRPr="00AA21C4" w:rsidRDefault="00AA21C4" w:rsidP="00AA21C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AA21C4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По показателю 3.3</w:t>
      </w:r>
      <w:r w:rsidRPr="00AA21C4">
        <w:rPr>
          <w:rFonts w:ascii="Times New Roman" w:hAnsi="Times New Roman"/>
          <w:color w:val="000000" w:themeColor="text1"/>
          <w:spacing w:val="-6"/>
          <w:sz w:val="28"/>
          <w:szCs w:val="28"/>
        </w:rPr>
        <w:t>. - Доля получателей образовательных услуг, удовлетворенных доступностью образовательных услуг для инвалидов (</w:t>
      </w:r>
      <w:proofErr w:type="gramStart"/>
      <w:r w:rsidRPr="00AA21C4">
        <w:rPr>
          <w:rFonts w:ascii="Times New Roman" w:hAnsi="Times New Roman"/>
          <w:color w:val="000000" w:themeColor="text1"/>
          <w:spacing w:val="-6"/>
          <w:sz w:val="28"/>
          <w:szCs w:val="28"/>
        </w:rPr>
        <w:t>в</w:t>
      </w:r>
      <w:proofErr w:type="gramEnd"/>
      <w:r w:rsidRPr="00AA21C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% </w:t>
      </w:r>
      <w:proofErr w:type="gramStart"/>
      <w:r w:rsidRPr="00AA21C4">
        <w:rPr>
          <w:rFonts w:ascii="Times New Roman" w:hAnsi="Times New Roman"/>
          <w:color w:val="000000" w:themeColor="text1"/>
          <w:spacing w:val="-6"/>
          <w:sz w:val="28"/>
          <w:szCs w:val="28"/>
        </w:rPr>
        <w:t>от</w:t>
      </w:r>
      <w:proofErr w:type="gramEnd"/>
      <w:r w:rsidRPr="00AA21C4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общего числа опрошенных получателей образовательных услуг - инвалидов), среднее значение по данному показателю составляет </w:t>
      </w:r>
      <w:r w:rsidR="00887BE7" w:rsidRPr="00887BE7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97,57</w:t>
      </w:r>
      <w:r w:rsidRPr="00887BE7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балла.</w:t>
      </w:r>
    </w:p>
    <w:p w:rsidR="009E1AF0" w:rsidRPr="00176D0E" w:rsidRDefault="009E1AF0" w:rsidP="009E1AF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683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Следует отметить, что </w:t>
      </w:r>
      <w:r w:rsidR="00274382" w:rsidRPr="001B683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у </w:t>
      </w:r>
      <w:r w:rsidRPr="001B6835">
        <w:rPr>
          <w:rFonts w:ascii="Times New Roman" w:hAnsi="Times New Roman"/>
          <w:color w:val="000000" w:themeColor="text1"/>
          <w:spacing w:val="-6"/>
          <w:sz w:val="28"/>
          <w:szCs w:val="28"/>
        </w:rPr>
        <w:t>большинства образовательных организаци</w:t>
      </w:r>
      <w:r w:rsidR="007808FF" w:rsidRPr="001B6835">
        <w:rPr>
          <w:rFonts w:ascii="Times New Roman" w:hAnsi="Times New Roman"/>
          <w:color w:val="000000" w:themeColor="text1"/>
          <w:spacing w:val="-6"/>
          <w:sz w:val="28"/>
          <w:szCs w:val="28"/>
        </w:rPr>
        <w:t>й</w:t>
      </w:r>
      <w:r w:rsidRPr="001B683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, принявших участие в процедуре </w:t>
      </w:r>
      <w:r w:rsidR="005C5A88" w:rsidRPr="001B6835">
        <w:rPr>
          <w:rFonts w:ascii="Times New Roman" w:hAnsi="Times New Roman"/>
          <w:color w:val="000000" w:themeColor="text1"/>
          <w:sz w:val="28"/>
          <w:szCs w:val="28"/>
        </w:rPr>
        <w:t>качества организаций осуществляющих образовательную деятельность</w:t>
      </w:r>
      <w:r w:rsidRPr="001B6835">
        <w:rPr>
          <w:rFonts w:ascii="Times New Roman" w:hAnsi="Times New Roman"/>
          <w:color w:val="000000" w:themeColor="text1"/>
          <w:spacing w:val="-6"/>
          <w:sz w:val="28"/>
          <w:szCs w:val="28"/>
        </w:rPr>
        <w:t>, есть корректно работающая альтернативная версия официального са</w:t>
      </w:r>
      <w:r w:rsidR="007808FF" w:rsidRPr="001B6835">
        <w:rPr>
          <w:rFonts w:ascii="Times New Roman" w:hAnsi="Times New Roman"/>
          <w:color w:val="000000" w:themeColor="text1"/>
          <w:spacing w:val="-6"/>
          <w:sz w:val="28"/>
          <w:szCs w:val="28"/>
        </w:rPr>
        <w:t>й</w:t>
      </w:r>
      <w:r w:rsidRPr="001B683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та для инвалидов по зрению, </w:t>
      </w:r>
      <w:r w:rsidRPr="001B6835">
        <w:rPr>
          <w:rFonts w:ascii="Times New Roman" w:hAnsi="Times New Roman"/>
          <w:color w:val="000000" w:themeColor="text1"/>
          <w:sz w:val="28"/>
          <w:szCs w:val="28"/>
        </w:rPr>
        <w:t>предусмотрено дублирование надписе</w:t>
      </w:r>
      <w:r w:rsidR="007808FF" w:rsidRPr="001B683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B6835">
        <w:rPr>
          <w:rFonts w:ascii="Times New Roman" w:hAnsi="Times New Roman"/>
          <w:color w:val="000000" w:themeColor="text1"/>
          <w:sz w:val="28"/>
          <w:szCs w:val="28"/>
        </w:rPr>
        <w:t>, знаков и ино</w:t>
      </w:r>
      <w:r w:rsidR="007808FF" w:rsidRPr="001B683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B6835">
        <w:rPr>
          <w:rFonts w:ascii="Times New Roman" w:hAnsi="Times New Roman"/>
          <w:color w:val="000000" w:themeColor="text1"/>
          <w:sz w:val="28"/>
          <w:szCs w:val="28"/>
        </w:rPr>
        <w:t xml:space="preserve"> текстово</w:t>
      </w:r>
      <w:r w:rsidR="007808FF" w:rsidRPr="001B683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B6835">
        <w:rPr>
          <w:rFonts w:ascii="Times New Roman" w:hAnsi="Times New Roman"/>
          <w:color w:val="000000" w:themeColor="text1"/>
          <w:sz w:val="28"/>
          <w:szCs w:val="28"/>
        </w:rPr>
        <w:t xml:space="preserve"> и графическо</w:t>
      </w:r>
      <w:r w:rsidR="007808FF" w:rsidRPr="001B683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B6835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информации знаками, выполненными рельефно-точечным шрифтом Бра</w:t>
      </w:r>
      <w:r w:rsidR="007808FF" w:rsidRPr="001B683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B6835">
        <w:rPr>
          <w:rFonts w:ascii="Times New Roman" w:hAnsi="Times New Roman"/>
          <w:color w:val="000000" w:themeColor="text1"/>
          <w:sz w:val="28"/>
          <w:szCs w:val="28"/>
        </w:rPr>
        <w:t>ля.</w:t>
      </w:r>
    </w:p>
    <w:p w:rsidR="00AA21C4" w:rsidRPr="00C95B05" w:rsidRDefault="00AA21C4" w:rsidP="00AA21C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6835">
        <w:rPr>
          <w:rFonts w:ascii="Times New Roman" w:hAnsi="Times New Roman"/>
          <w:color w:val="000000" w:themeColor="text1"/>
          <w:sz w:val="28"/>
          <w:szCs w:val="28"/>
        </w:rPr>
        <w:t xml:space="preserve">Судя по результатам </w:t>
      </w:r>
      <w:proofErr w:type="gramStart"/>
      <w:r w:rsidRPr="001B6835">
        <w:rPr>
          <w:rFonts w:ascii="Times New Roman" w:hAnsi="Times New Roman"/>
          <w:color w:val="000000" w:themeColor="text1"/>
          <w:sz w:val="28"/>
          <w:szCs w:val="28"/>
        </w:rPr>
        <w:t xml:space="preserve">процедуры </w:t>
      </w:r>
      <w:r w:rsidRPr="001B6835">
        <w:rPr>
          <w:rFonts w:ascii="Times New Roman" w:hAnsi="Times New Roman"/>
          <w:sz w:val="28"/>
          <w:szCs w:val="32"/>
        </w:rPr>
        <w:t>независимой оценки качества условий</w:t>
      </w:r>
      <w:r w:rsidRPr="001B6835">
        <w:t xml:space="preserve"> </w:t>
      </w:r>
      <w:r w:rsidRPr="001B6835">
        <w:rPr>
          <w:rFonts w:ascii="Times New Roman" w:hAnsi="Times New Roman"/>
          <w:sz w:val="28"/>
          <w:szCs w:val="32"/>
        </w:rPr>
        <w:t>предоставления образовательных услуг</w:t>
      </w:r>
      <w:proofErr w:type="gramEnd"/>
      <w:r w:rsidRPr="001B6835">
        <w:rPr>
          <w:rFonts w:ascii="Times New Roman" w:hAnsi="Times New Roman"/>
          <w:sz w:val="28"/>
          <w:szCs w:val="32"/>
        </w:rPr>
        <w:t xml:space="preserve"> в образовательных организациях, осуществляющих образовательную деятельность</w:t>
      </w:r>
      <w:r w:rsidRPr="001B6835">
        <w:rPr>
          <w:rFonts w:ascii="Times New Roman" w:hAnsi="Times New Roman"/>
          <w:color w:val="000000" w:themeColor="text1"/>
          <w:sz w:val="28"/>
          <w:szCs w:val="28"/>
        </w:rPr>
        <w:t xml:space="preserve">, можно констатировать, что образовательные организации делают очень многое для обеспечения условий доступности для инвалидов и детей с ОВЗ. Рекомендуется продолжить работу </w:t>
      </w:r>
      <w:proofErr w:type="gramStart"/>
      <w:r w:rsidRPr="001B6835">
        <w:rPr>
          <w:rFonts w:ascii="Times New Roman" w:hAnsi="Times New Roman"/>
          <w:color w:val="000000" w:themeColor="text1"/>
          <w:sz w:val="28"/>
          <w:szCs w:val="28"/>
        </w:rPr>
        <w:t>по создаю</w:t>
      </w:r>
      <w:proofErr w:type="gramEnd"/>
      <w:r w:rsidRPr="001B6835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необходимой доступной образовательной среды для детей с ограниченными возможностями и инвалидами.</w:t>
      </w:r>
      <w:r w:rsidRPr="001412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67229" w:rsidRPr="00176D0E" w:rsidRDefault="00567229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BB694F" w:rsidRPr="00176D0E" w:rsidRDefault="00567229" w:rsidP="00723E94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62225557"/>
      <w:bookmarkStart w:id="18" w:name="_Toc66445298"/>
      <w:bookmarkStart w:id="19" w:name="_Toc67296851"/>
      <w:r w:rsidRPr="00176D0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5</w:t>
      </w:r>
      <w:r w:rsidR="00BB694F" w:rsidRPr="00176D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BB694F" w:rsidRPr="001E73CB">
        <w:rPr>
          <w:rFonts w:ascii="Times New Roman" w:hAnsi="Times New Roman" w:cs="Times New Roman"/>
          <w:b/>
          <w:color w:val="auto"/>
          <w:sz w:val="28"/>
          <w:szCs w:val="28"/>
        </w:rPr>
        <w:t>ПОКАЗАТЕЛИ, ХАРАКТЕРИЗУЮЩИЕ ДОБРОЖЕЛАТЕЛЬНОСТЬ, ВЕЖЛИВОСТЬ</w:t>
      </w:r>
      <w:r w:rsidR="00BB694F" w:rsidRPr="00176D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РАБОТНИКОВ ОБРАЗОВАТЕЛЬНЫХ ОРГАНИЗАЦИЙ</w:t>
      </w:r>
      <w:bookmarkEnd w:id="17"/>
      <w:bookmarkEnd w:id="18"/>
      <w:bookmarkEnd w:id="19"/>
    </w:p>
    <w:p w:rsidR="008B215D" w:rsidRPr="00176D0E" w:rsidRDefault="008B215D" w:rsidP="00D21F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1FCE" w:rsidRPr="00176D0E" w:rsidRDefault="00BB694F" w:rsidP="00D21FCE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sz w:val="28"/>
          <w:szCs w:val="28"/>
        </w:rPr>
        <w:t xml:space="preserve">Следующая группа показателей связана с доброжелательностью и вежливостью работников образовательных организаций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D21FCE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Ставропольского края.</w:t>
      </w:r>
    </w:p>
    <w:p w:rsidR="00BB694F" w:rsidRPr="00176D0E" w:rsidRDefault="00BB694F" w:rsidP="00BB694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В группу данных показателей входят следующие критерии:</w:t>
      </w:r>
    </w:p>
    <w:p w:rsidR="00BB694F" w:rsidRPr="00176D0E" w:rsidRDefault="00BB694F" w:rsidP="00545CC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секретариата, учебной части) (</w:t>
      </w:r>
      <w:proofErr w:type="gramStart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% </w:t>
      </w:r>
      <w:proofErr w:type="gramStart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общего числа опрошенных получателей образовательных услуг);</w:t>
      </w:r>
    </w:p>
    <w:p w:rsidR="00BB694F" w:rsidRPr="00176D0E" w:rsidRDefault="00BB694F" w:rsidP="00545CC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 (</w:t>
      </w:r>
      <w:proofErr w:type="gramStart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% </w:t>
      </w:r>
      <w:proofErr w:type="gramStart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общего числа опрошенных получателей образовательных услуг);</w:t>
      </w:r>
    </w:p>
    <w:p w:rsidR="00BB694F" w:rsidRPr="00176D0E" w:rsidRDefault="00BB694F" w:rsidP="00545CC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</w:t>
      </w:r>
      <w:proofErr w:type="gramStart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% </w:t>
      </w:r>
      <w:proofErr w:type="gramStart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общего числа опрошенных получателей образовательных услуг).</w:t>
      </w:r>
      <w:r w:rsidR="00EF25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BB694F" w:rsidRPr="00176D0E" w:rsidRDefault="00BB694F" w:rsidP="00BB694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организацию, определяется по результатам количественного социологического исследования. </w:t>
      </w:r>
    </w:p>
    <w:p w:rsidR="007C2C98" w:rsidRPr="007C2C98" w:rsidRDefault="00BB694F" w:rsidP="007C2C9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lastRenderedPageBreak/>
        <w:t xml:space="preserve">Таблица </w:t>
      </w:r>
      <w:r w:rsidR="004908FE" w:rsidRPr="00176D0E">
        <w:rPr>
          <w:rFonts w:ascii="Times New Roman" w:hAnsi="Times New Roman"/>
          <w:b/>
          <w:color w:val="000000" w:themeColor="text1"/>
          <w:sz w:val="24"/>
          <w:szCs w:val="28"/>
        </w:rPr>
        <w:t>1</w:t>
      </w:r>
      <w:r w:rsidR="00A86A02" w:rsidRPr="00176D0E">
        <w:rPr>
          <w:rFonts w:ascii="Times New Roman" w:hAnsi="Times New Roman"/>
          <w:b/>
          <w:color w:val="000000" w:themeColor="text1"/>
          <w:sz w:val="24"/>
          <w:szCs w:val="28"/>
        </w:rPr>
        <w:t>0</w:t>
      </w:r>
      <w:r w:rsidR="006D1AB6" w:rsidRPr="00176D0E">
        <w:rPr>
          <w:rFonts w:ascii="Times New Roman" w:hAnsi="Times New Roman"/>
          <w:b/>
          <w:color w:val="000000" w:themeColor="text1"/>
          <w:sz w:val="24"/>
          <w:szCs w:val="28"/>
        </w:rPr>
        <w:t>.</w:t>
      </w:r>
      <w:r w:rsidRPr="00176D0E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proofErr w:type="spellStart"/>
      <w:r w:rsidR="007C2C98" w:rsidRPr="007C2C98">
        <w:rPr>
          <w:rFonts w:ascii="Times New Roman" w:hAnsi="Times New Roman"/>
          <w:b/>
          <w:color w:val="000000" w:themeColor="text1"/>
          <w:sz w:val="24"/>
          <w:szCs w:val="28"/>
        </w:rPr>
        <w:t>Рэнкинг</w:t>
      </w:r>
      <w:proofErr w:type="spellEnd"/>
      <w:r w:rsidR="007C2C98" w:rsidRPr="007C2C98">
        <w:rPr>
          <w:rFonts w:ascii="Times New Roman" w:hAnsi="Times New Roman"/>
          <w:b/>
          <w:color w:val="000000" w:themeColor="text1"/>
          <w:sz w:val="24"/>
          <w:szCs w:val="28"/>
        </w:rPr>
        <w:t xml:space="preserve"> образовательных организаций. Критерий 4. «Доброжелательность, вежливость работников образовательных организаций», баллы</w:t>
      </w:r>
    </w:p>
    <w:p w:rsidR="00BB694F" w:rsidRPr="00176D0E" w:rsidRDefault="00BB694F" w:rsidP="0014058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</w:p>
    <w:tbl>
      <w:tblPr>
        <w:tblW w:w="9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530"/>
      </w:tblGrid>
      <w:tr w:rsidR="008B215D" w:rsidRPr="00176D0E" w:rsidTr="00A86A02">
        <w:trPr>
          <w:trHeight w:val="284"/>
        </w:trPr>
        <w:tc>
          <w:tcPr>
            <w:tcW w:w="567" w:type="dxa"/>
          </w:tcPr>
          <w:p w:rsidR="008B215D" w:rsidRPr="00176D0E" w:rsidRDefault="008B215D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513" w:type="dxa"/>
          </w:tcPr>
          <w:p w:rsidR="008B215D" w:rsidRPr="00176D0E" w:rsidRDefault="008B215D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0" w:type="dxa"/>
          </w:tcPr>
          <w:p w:rsidR="008B215D" w:rsidRPr="00176D0E" w:rsidRDefault="008B215D" w:rsidP="00D823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  <w:r w:rsidR="007C2C9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4.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МДОУ «Центр развития ребенка - детский сад №4 «Империя детства»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МДОУ «Детский сад №10 «</w:t>
            </w:r>
            <w:proofErr w:type="spellStart"/>
            <w:r w:rsidRPr="00A61483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A614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12546D" w:rsidRDefault="000D130A" w:rsidP="00A614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МБУДО «Спортивная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12546D" w:rsidRDefault="000D130A" w:rsidP="00A61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100,00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МДОУ «Детский сад №1 «</w:t>
            </w:r>
            <w:proofErr w:type="spellStart"/>
            <w:r w:rsidRPr="00A61483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A614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99,80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МДОУ «Детский сад №54 «Жемчужинка»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99,60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МДОУ «Детский сад №52 «Чебурашка»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99,60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МДОУ «Детский сад №25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99,60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№16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99,60</w:t>
            </w:r>
          </w:p>
        </w:tc>
      </w:tr>
      <w:tr w:rsidR="000D130A" w:rsidRPr="00176D0E" w:rsidTr="00A61483">
        <w:trPr>
          <w:trHeight w:val="284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МОУ лицей «</w:t>
            </w:r>
            <w:proofErr w:type="spellStart"/>
            <w:r w:rsidRPr="00A61483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A614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99,00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МОУ СОШ № 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98,80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color w:val="00000A"/>
                <w:sz w:val="24"/>
                <w:szCs w:val="24"/>
              </w:rPr>
              <w:t>МОУ СОШ № 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color w:val="000000"/>
                <w:sz w:val="24"/>
                <w:szCs w:val="24"/>
              </w:rPr>
              <w:t>97,80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МОУ СОШ № 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97,80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МДОУ «Детский сад комбинированного вида №53 «Солнышко»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97,80</w:t>
            </w:r>
          </w:p>
        </w:tc>
      </w:tr>
      <w:tr w:rsidR="000D130A" w:rsidRPr="00176D0E" w:rsidTr="00A61483">
        <w:trPr>
          <w:trHeight w:val="146"/>
        </w:trPr>
        <w:tc>
          <w:tcPr>
            <w:tcW w:w="567" w:type="dxa"/>
          </w:tcPr>
          <w:p w:rsidR="000D130A" w:rsidRPr="00176D0E" w:rsidRDefault="000D130A" w:rsidP="00A61483">
            <w:pPr>
              <w:widowControl w:val="0"/>
              <w:numPr>
                <w:ilvl w:val="0"/>
                <w:numId w:val="16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№9 «Аленушка»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0A" w:rsidRPr="00A61483" w:rsidRDefault="000D130A" w:rsidP="00A61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1483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</w:tr>
    </w:tbl>
    <w:p w:rsidR="00576BB3" w:rsidRPr="00176D0E" w:rsidRDefault="00576BB3" w:rsidP="00545CC5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B6185" w:rsidRDefault="000C6F9B" w:rsidP="00D929B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Среднее значение данного показателя по выборке </w:t>
      </w:r>
      <w:r w:rsidRPr="00E64CCD">
        <w:rPr>
          <w:rFonts w:ascii="Times New Roman" w:hAnsi="Times New Roman"/>
          <w:color w:val="000000" w:themeColor="text1"/>
          <w:sz w:val="28"/>
          <w:szCs w:val="28"/>
        </w:rPr>
        <w:t xml:space="preserve">составило </w:t>
      </w:r>
      <w:r w:rsidR="0016621B" w:rsidRPr="00A61483">
        <w:rPr>
          <w:rFonts w:ascii="Times New Roman" w:hAnsi="Times New Roman"/>
          <w:b/>
          <w:bCs/>
          <w:color w:val="000000" w:themeColor="text1"/>
          <w:sz w:val="28"/>
          <w:szCs w:val="28"/>
        </w:rPr>
        <w:t>9</w:t>
      </w:r>
      <w:r w:rsidR="00A61483" w:rsidRPr="00A61483">
        <w:rPr>
          <w:rFonts w:ascii="Times New Roman" w:hAnsi="Times New Roman"/>
          <w:b/>
          <w:bCs/>
          <w:color w:val="000000" w:themeColor="text1"/>
          <w:sz w:val="28"/>
          <w:szCs w:val="28"/>
        </w:rPr>
        <w:t>8,96</w:t>
      </w:r>
      <w:r w:rsidR="0016621B" w:rsidRPr="00E64CC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8B6185">
        <w:rPr>
          <w:rFonts w:ascii="Times New Roman" w:hAnsi="Times New Roman"/>
          <w:b/>
          <w:bCs/>
          <w:color w:val="000000" w:themeColor="text1"/>
          <w:sz w:val="28"/>
          <w:szCs w:val="28"/>
        </w:rPr>
        <w:t>балла</w:t>
      </w:r>
      <w:r w:rsidRPr="00E64CCD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B6185" w:rsidRPr="008B6185" w:rsidRDefault="000C6F9B" w:rsidP="000D130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>Наиболее удовлетворены данным показателем родители (законные представители) учащихся</w:t>
      </w:r>
      <w:r w:rsidR="007C2C98">
        <w:rPr>
          <w:rFonts w:ascii="Times New Roman" w:hAnsi="Times New Roman"/>
          <w:color w:val="000000" w:themeColor="text1"/>
          <w:sz w:val="28"/>
          <w:szCs w:val="28"/>
        </w:rPr>
        <w:t>/воспитанников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130A" w:rsidRPr="000D130A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0D130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образовательных организаций</w:t>
      </w:r>
      <w:r w:rsidR="008B618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6185" w:rsidRPr="000D130A">
        <w:rPr>
          <w:rFonts w:ascii="Times New Roman" w:hAnsi="Times New Roman"/>
          <w:color w:val="000000" w:themeColor="text1"/>
          <w:sz w:val="28"/>
          <w:szCs w:val="28"/>
        </w:rPr>
        <w:t xml:space="preserve">которые получили по </w:t>
      </w:r>
      <w:r w:rsidR="008B6185" w:rsidRPr="000D130A">
        <w:rPr>
          <w:rFonts w:ascii="Times New Roman" w:hAnsi="Times New Roman"/>
          <w:b/>
          <w:color w:val="000000" w:themeColor="text1"/>
          <w:sz w:val="28"/>
          <w:szCs w:val="28"/>
        </w:rPr>
        <w:t>100 баллов</w:t>
      </w:r>
      <w:r w:rsidR="008B6185" w:rsidRPr="000D130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B61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6185" w:rsidRPr="008B6185">
        <w:rPr>
          <w:rFonts w:ascii="Times New Roman" w:hAnsi="Times New Roman"/>
          <w:color w:val="000000" w:themeColor="text1"/>
          <w:sz w:val="28"/>
          <w:szCs w:val="28"/>
        </w:rPr>
        <w:t xml:space="preserve">К таким организациям </w:t>
      </w:r>
      <w:r w:rsidR="008B6185" w:rsidRPr="000D130A">
        <w:rPr>
          <w:rFonts w:ascii="Times New Roman" w:hAnsi="Times New Roman"/>
          <w:color w:val="000000" w:themeColor="text1"/>
          <w:sz w:val="28"/>
          <w:szCs w:val="28"/>
        </w:rPr>
        <w:t>относятся:</w:t>
      </w:r>
      <w:r w:rsidR="000D130A" w:rsidRPr="000D130A">
        <w:rPr>
          <w:rFonts w:ascii="Times New Roman" w:hAnsi="Times New Roman"/>
          <w:color w:val="000000" w:themeColor="text1"/>
          <w:sz w:val="28"/>
          <w:szCs w:val="28"/>
        </w:rPr>
        <w:t xml:space="preserve"> МДОУ «Центр развития ребенка - д</w:t>
      </w:r>
      <w:r w:rsidR="000D130A">
        <w:rPr>
          <w:rFonts w:ascii="Times New Roman" w:hAnsi="Times New Roman"/>
          <w:color w:val="000000" w:themeColor="text1"/>
          <w:sz w:val="28"/>
          <w:szCs w:val="28"/>
        </w:rPr>
        <w:t xml:space="preserve">етский сад №4 «Империя детства», </w:t>
      </w:r>
      <w:r w:rsidR="000D130A" w:rsidRPr="000D130A">
        <w:rPr>
          <w:rFonts w:ascii="Times New Roman" w:hAnsi="Times New Roman"/>
          <w:color w:val="000000" w:themeColor="text1"/>
          <w:sz w:val="28"/>
          <w:szCs w:val="28"/>
        </w:rPr>
        <w:t>МДО</w:t>
      </w:r>
      <w:r w:rsidR="000D130A">
        <w:rPr>
          <w:rFonts w:ascii="Times New Roman" w:hAnsi="Times New Roman"/>
          <w:color w:val="000000" w:themeColor="text1"/>
          <w:sz w:val="28"/>
          <w:szCs w:val="28"/>
        </w:rPr>
        <w:t>У «Детский сад №10 «</w:t>
      </w:r>
      <w:proofErr w:type="spellStart"/>
      <w:r w:rsidR="000D130A">
        <w:rPr>
          <w:rFonts w:ascii="Times New Roman" w:hAnsi="Times New Roman"/>
          <w:color w:val="000000" w:themeColor="text1"/>
          <w:sz w:val="28"/>
          <w:szCs w:val="28"/>
        </w:rPr>
        <w:t>Семицветик</w:t>
      </w:r>
      <w:proofErr w:type="spellEnd"/>
      <w:r w:rsidR="000D130A">
        <w:rPr>
          <w:rFonts w:ascii="Times New Roman" w:hAnsi="Times New Roman"/>
          <w:color w:val="000000" w:themeColor="text1"/>
          <w:sz w:val="28"/>
          <w:szCs w:val="28"/>
        </w:rPr>
        <w:t xml:space="preserve">» и </w:t>
      </w:r>
      <w:r w:rsidR="000D130A" w:rsidRPr="000D130A">
        <w:rPr>
          <w:rFonts w:ascii="Times New Roman" w:hAnsi="Times New Roman"/>
          <w:color w:val="000000" w:themeColor="text1"/>
          <w:sz w:val="28"/>
          <w:szCs w:val="28"/>
        </w:rPr>
        <w:t>МБУДО «Спортивная школа»</w:t>
      </w:r>
      <w:r w:rsidR="000D130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B6185" w:rsidRDefault="008B6185" w:rsidP="008B618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6185">
        <w:rPr>
          <w:rFonts w:ascii="Times New Roman" w:hAnsi="Times New Roman"/>
          <w:color w:val="000000" w:themeColor="text1"/>
          <w:sz w:val="28"/>
          <w:szCs w:val="28"/>
        </w:rPr>
        <w:t>Остальные образовательные организации также набрали высокие баллы.</w:t>
      </w:r>
    </w:p>
    <w:p w:rsidR="008B6185" w:rsidRPr="008B6185" w:rsidRDefault="008B6185" w:rsidP="008B618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B6185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По показателю 4.1. - </w:t>
      </w:r>
      <w:r w:rsidRPr="008B6185">
        <w:rPr>
          <w:rFonts w:ascii="Times New Roman" w:hAnsi="Times New Roman"/>
          <w:color w:val="000000" w:themeColor="text1"/>
          <w:sz w:val="28"/>
          <w:szCs w:val="28"/>
        </w:rPr>
        <w:t xml:space="preserve"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руководящий состав, работники организации, методисты, секретариат), среднее значение по данному показателю составляет </w:t>
      </w:r>
      <w:r w:rsidR="00E71094" w:rsidRPr="00E71094">
        <w:rPr>
          <w:rFonts w:ascii="Times New Roman" w:hAnsi="Times New Roman"/>
          <w:b/>
          <w:color w:val="000000" w:themeColor="text1"/>
          <w:sz w:val="28"/>
          <w:szCs w:val="28"/>
        </w:rPr>
        <w:t>98,92</w:t>
      </w:r>
      <w:r w:rsidRPr="00E710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</w:p>
    <w:p w:rsidR="008B6185" w:rsidRPr="008B6185" w:rsidRDefault="008B6185" w:rsidP="008B618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B61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показателю 4.2. - </w:t>
      </w:r>
      <w:r w:rsidRPr="008B6185">
        <w:rPr>
          <w:rFonts w:ascii="Times New Roman" w:hAnsi="Times New Roman"/>
          <w:color w:val="000000" w:themeColor="text1"/>
          <w:sz w:val="28"/>
          <w:szCs w:val="28"/>
        </w:rPr>
        <w:t xml:space="preserve"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инструкторы), среднее значение по данному показателю составляет </w:t>
      </w:r>
      <w:r w:rsidR="00E71094" w:rsidRPr="00E71094">
        <w:rPr>
          <w:rFonts w:ascii="Times New Roman" w:hAnsi="Times New Roman"/>
          <w:b/>
          <w:color w:val="000000" w:themeColor="text1"/>
          <w:sz w:val="28"/>
          <w:szCs w:val="28"/>
        </w:rPr>
        <w:t>98,85</w:t>
      </w:r>
      <w:r w:rsidRPr="00E710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</w:p>
    <w:p w:rsidR="008B6185" w:rsidRPr="008B6185" w:rsidRDefault="008B6185" w:rsidP="008B618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B6185">
        <w:rPr>
          <w:rFonts w:ascii="Times New Roman" w:hAnsi="Times New Roman"/>
          <w:b/>
          <w:color w:val="000000" w:themeColor="text1"/>
          <w:sz w:val="28"/>
          <w:szCs w:val="28"/>
        </w:rPr>
        <w:t>По показателю 4.3.</w:t>
      </w:r>
      <w:r w:rsidRPr="008B6185">
        <w:rPr>
          <w:rFonts w:ascii="Times New Roman" w:hAnsi="Times New Roman"/>
          <w:color w:val="000000" w:themeColor="text1"/>
          <w:sz w:val="28"/>
          <w:szCs w:val="28"/>
        </w:rPr>
        <w:t xml:space="preserve"> - 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взаимодействия, среднее значение по данному показателю составляет </w:t>
      </w:r>
      <w:r w:rsidR="00E71094" w:rsidRPr="00E71094">
        <w:rPr>
          <w:rFonts w:ascii="Times New Roman" w:hAnsi="Times New Roman"/>
          <w:b/>
          <w:color w:val="000000" w:themeColor="text1"/>
          <w:sz w:val="28"/>
          <w:szCs w:val="28"/>
        </w:rPr>
        <w:t>99,21</w:t>
      </w:r>
      <w:r w:rsidRPr="00E710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</w:p>
    <w:p w:rsidR="008B6185" w:rsidRPr="008B6185" w:rsidRDefault="008B6185" w:rsidP="008B618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6185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Руководители образовательных организаций вежливы и доброжелательны, в том числе </w:t>
      </w:r>
      <w:proofErr w:type="gramStart"/>
      <w:r w:rsidRPr="008B6185">
        <w:rPr>
          <w:rFonts w:ascii="Times New Roman" w:hAnsi="Times New Roman"/>
          <w:color w:val="000000" w:themeColor="text1"/>
          <w:sz w:val="28"/>
          <w:szCs w:val="28"/>
        </w:rPr>
        <w:t>работники</w:t>
      </w:r>
      <w:proofErr w:type="gramEnd"/>
      <w:r w:rsidRPr="008B6185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обеспечивающие первичный контакт и информирование получателей образовательных услуг, ответственные за непосредственное оказание услуги при обращении в организацию.</w:t>
      </w:r>
    </w:p>
    <w:p w:rsidR="008B6185" w:rsidRPr="008B6185" w:rsidRDefault="008B6185" w:rsidP="008B618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6B0" w:rsidRPr="008B6185" w:rsidRDefault="003C36B0" w:rsidP="008B618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3C93" w:rsidRPr="00176D0E" w:rsidRDefault="00043C93" w:rsidP="00876334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:rsidR="00043C93" w:rsidRDefault="00043C93" w:rsidP="00723E94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66445299"/>
      <w:bookmarkStart w:id="21" w:name="_Toc67296852"/>
      <w:r w:rsidRPr="00176D0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6. ПОКАЗАТЕЛИ, ХАРАКТЕРИЗУЮЩИЕ УДОВЛЕТВОРЕННОСТЬ УСЛОВИЯМИ ОСУЩЕСТВЛЕНИЯ ОБРАЗОВАТЕЛЬНОЙ ДЕЯТЕЛЬНОСТИ ОРГАНИЗАЦИИ</w:t>
      </w:r>
      <w:bookmarkEnd w:id="20"/>
      <w:bookmarkEnd w:id="21"/>
    </w:p>
    <w:p w:rsidR="00053701" w:rsidRPr="00053701" w:rsidRDefault="00053701" w:rsidP="00053701"/>
    <w:p w:rsidR="000C6F9B" w:rsidRPr="00176D0E" w:rsidRDefault="00043C93" w:rsidP="00043C9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оценки образовательных организаци</w:t>
      </w:r>
      <w:r w:rsidR="007808FF"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этому критерию </w:t>
      </w:r>
      <w:r w:rsidR="000E3458"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удовлетворенности</w:t>
      </w:r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условиями оказания образовательных услуг использовались данные </w:t>
      </w:r>
      <w:proofErr w:type="gramStart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интернет-анкетирования</w:t>
      </w:r>
      <w:proofErr w:type="gramEnd"/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родителе</w:t>
      </w:r>
      <w:r w:rsidR="007808FF"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929B4" w:rsidRPr="007C2C98" w:rsidRDefault="00D929B4" w:rsidP="007C2C9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2C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Таблица </w:t>
      </w:r>
      <w:r w:rsidR="005F64E4" w:rsidRPr="007C2C98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A86A02" w:rsidRPr="007C2C98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6D1AB6" w:rsidRPr="007C2C9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7C2C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C2C98" w:rsidRPr="007C2C98">
        <w:rPr>
          <w:rFonts w:ascii="Times New Roman" w:hAnsi="Times New Roman"/>
          <w:b/>
          <w:color w:val="000000" w:themeColor="text1"/>
          <w:sz w:val="24"/>
          <w:szCs w:val="24"/>
        </w:rPr>
        <w:t>Рэнкинг</w:t>
      </w:r>
      <w:proofErr w:type="spellEnd"/>
      <w:r w:rsidR="007C2C98" w:rsidRPr="007C2C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образовательных организаций. Критерий 5. «Удовлетворенность условиями осуществления образовательной деятельности организации», баллы</w:t>
      </w:r>
    </w:p>
    <w:tbl>
      <w:tblPr>
        <w:tblW w:w="9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530"/>
      </w:tblGrid>
      <w:tr w:rsidR="00876334" w:rsidRPr="00176D0E" w:rsidTr="00A86A02">
        <w:trPr>
          <w:trHeight w:val="284"/>
        </w:trPr>
        <w:tc>
          <w:tcPr>
            <w:tcW w:w="567" w:type="dxa"/>
          </w:tcPr>
          <w:p w:rsidR="00876334" w:rsidRPr="00176D0E" w:rsidRDefault="00876334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513" w:type="dxa"/>
          </w:tcPr>
          <w:p w:rsidR="00876334" w:rsidRPr="00176D0E" w:rsidRDefault="00876334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0" w:type="dxa"/>
          </w:tcPr>
          <w:p w:rsidR="00876334" w:rsidRPr="00176D0E" w:rsidRDefault="00876334" w:rsidP="00D823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  <w:r w:rsidR="007C2C9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5.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МДОУ «Центр развития ребенка - детский сад №4 «Империя детства»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МДОУ «Детский сад №52 «Чебурашка»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МДОУ «Детский сад №25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МДОУ «Детский сад №10 «</w:t>
            </w:r>
            <w:proofErr w:type="spellStart"/>
            <w:r w:rsidRPr="0027726B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2772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МДОУ «Детский сад №1 «</w:t>
            </w:r>
            <w:proofErr w:type="spellStart"/>
            <w:r w:rsidRPr="0027726B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2772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12546D" w:rsidRDefault="0027726B" w:rsidP="002772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МБУДО «Спортивная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12546D" w:rsidRDefault="0027726B" w:rsidP="00277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100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МДОУ «Детский сад №54 «Жемчужинка»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МОУ СОШ № 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№16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МОУ СОШ № 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МОУ лицей «</w:t>
            </w:r>
            <w:proofErr w:type="spellStart"/>
            <w:r w:rsidRPr="0027726B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772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color w:val="00000A"/>
                <w:sz w:val="24"/>
                <w:szCs w:val="24"/>
              </w:rPr>
              <w:t>МОУ СОШ № 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</w:tr>
      <w:tr w:rsidR="0027726B" w:rsidRPr="00176D0E" w:rsidTr="0027726B">
        <w:trPr>
          <w:trHeight w:val="284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МДОУ «Детский сад комбинированного вида №53 «Солнышко»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27726B" w:rsidRPr="00176D0E" w:rsidTr="0027726B">
        <w:trPr>
          <w:trHeight w:val="146"/>
        </w:trPr>
        <w:tc>
          <w:tcPr>
            <w:tcW w:w="567" w:type="dxa"/>
          </w:tcPr>
          <w:p w:rsidR="0027726B" w:rsidRPr="00176D0E" w:rsidRDefault="0027726B" w:rsidP="0027726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№9 «Аленушка»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6B" w:rsidRPr="0027726B" w:rsidRDefault="0027726B" w:rsidP="00277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26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</w:tbl>
    <w:p w:rsidR="006D1AB6" w:rsidRPr="00176D0E" w:rsidRDefault="006D1AB6" w:rsidP="00AA399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5886" w:rsidRDefault="00D929B4" w:rsidP="009E2CE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Среднее значение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рэнкин</w:t>
      </w:r>
      <w:r w:rsidR="00332EED" w:rsidRPr="00176D0E">
        <w:rPr>
          <w:rFonts w:ascii="Times New Roman" w:hAnsi="Times New Roman"/>
          <w:color w:val="000000" w:themeColor="text1"/>
          <w:sz w:val="28"/>
          <w:szCs w:val="28"/>
        </w:rPr>
        <w:t>га</w:t>
      </w:r>
      <w:proofErr w:type="spellEnd"/>
      <w:r w:rsidR="00332EED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по данной группе показателей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составило </w:t>
      </w:r>
      <w:r w:rsidR="0016621B" w:rsidRPr="0027726B">
        <w:rPr>
          <w:rFonts w:ascii="Times New Roman" w:hAnsi="Times New Roman"/>
          <w:b/>
          <w:bCs/>
          <w:color w:val="000000" w:themeColor="text1"/>
          <w:sz w:val="28"/>
          <w:szCs w:val="28"/>
        </w:rPr>
        <w:t>9</w:t>
      </w:r>
      <w:r w:rsidR="0027726B" w:rsidRPr="0027726B">
        <w:rPr>
          <w:rFonts w:ascii="Times New Roman" w:hAnsi="Times New Roman"/>
          <w:b/>
          <w:bCs/>
          <w:color w:val="000000" w:themeColor="text1"/>
          <w:sz w:val="28"/>
          <w:szCs w:val="28"/>
        </w:rPr>
        <w:t>8</w:t>
      </w:r>
      <w:r w:rsidR="0016621B" w:rsidRPr="0027726B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="0027726B" w:rsidRPr="0027726B">
        <w:rPr>
          <w:rFonts w:ascii="Times New Roman" w:hAnsi="Times New Roman"/>
          <w:b/>
          <w:bCs/>
          <w:color w:val="000000" w:themeColor="text1"/>
          <w:sz w:val="28"/>
          <w:szCs w:val="28"/>
        </w:rPr>
        <w:t>92</w:t>
      </w:r>
      <w:r w:rsidR="00496EDC" w:rsidRPr="0027726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27726B">
        <w:rPr>
          <w:rFonts w:ascii="Times New Roman" w:hAnsi="Times New Roman"/>
          <w:b/>
          <w:color w:val="000000" w:themeColor="text1"/>
          <w:sz w:val="28"/>
          <w:szCs w:val="28"/>
        </w:rPr>
        <w:t>балл</w:t>
      </w:r>
      <w:r w:rsidR="00F225D2" w:rsidRPr="0027726B">
        <w:rPr>
          <w:rFonts w:ascii="Times New Roman" w:hAnsi="Times New Roman"/>
          <w:b/>
          <w:color w:val="000000" w:themeColor="text1"/>
          <w:sz w:val="28"/>
          <w:szCs w:val="28"/>
        </w:rPr>
        <w:t>ов</w:t>
      </w:r>
      <w:r w:rsidR="00E9042A" w:rsidRPr="002772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53701" w:rsidRPr="00053701" w:rsidRDefault="00053701" w:rsidP="0005370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701">
        <w:rPr>
          <w:rFonts w:ascii="Times New Roman" w:hAnsi="Times New Roman"/>
          <w:color w:val="000000" w:themeColor="text1"/>
          <w:sz w:val="28"/>
          <w:szCs w:val="28"/>
        </w:rPr>
        <w:t xml:space="preserve">Все образовательные организации получили высокие баллы по </w:t>
      </w:r>
      <w:r w:rsidRPr="000537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критерию «Удовлетворенность условиями оказания </w:t>
      </w:r>
      <w:r w:rsidR="0027726B" w:rsidRPr="0027726B">
        <w:rPr>
          <w:rFonts w:ascii="Times New Roman" w:hAnsi="Times New Roman"/>
          <w:b/>
          <w:color w:val="000000" w:themeColor="text1"/>
          <w:sz w:val="28"/>
          <w:szCs w:val="28"/>
        </w:rPr>
        <w:t>услуг» (выше 95</w:t>
      </w:r>
      <w:r w:rsidRPr="0027726B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2772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53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3701">
        <w:rPr>
          <w:rFonts w:ascii="Times New Roman" w:hAnsi="Times New Roman"/>
          <w:color w:val="000000" w:themeColor="text1"/>
          <w:sz w:val="28"/>
          <w:szCs w:val="28"/>
        </w:rPr>
        <w:lastRenderedPageBreak/>
        <w:t>т.е. обеспечили очень высокий уровень удовлетворенности клиентов условиями оказания образовательных услуг.</w:t>
      </w:r>
    </w:p>
    <w:p w:rsidR="0027726B" w:rsidRPr="0027726B" w:rsidRDefault="00053701" w:rsidP="0027726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701">
        <w:rPr>
          <w:rFonts w:ascii="Times New Roman" w:hAnsi="Times New Roman"/>
          <w:color w:val="000000" w:themeColor="text1"/>
          <w:sz w:val="28"/>
          <w:szCs w:val="28"/>
        </w:rPr>
        <w:t xml:space="preserve">Наиболее высокими баллами по этой группе показателей эксперты отметили тех, кто </w:t>
      </w:r>
      <w:r w:rsidRPr="0027726B">
        <w:rPr>
          <w:rFonts w:ascii="Times New Roman" w:hAnsi="Times New Roman"/>
          <w:color w:val="000000" w:themeColor="text1"/>
          <w:sz w:val="28"/>
          <w:szCs w:val="28"/>
        </w:rPr>
        <w:t xml:space="preserve">набрал </w:t>
      </w:r>
      <w:r w:rsidRPr="0027726B">
        <w:rPr>
          <w:rFonts w:ascii="Times New Roman" w:hAnsi="Times New Roman"/>
          <w:b/>
          <w:color w:val="000000" w:themeColor="text1"/>
          <w:sz w:val="28"/>
          <w:szCs w:val="28"/>
        </w:rPr>
        <w:t>100 баллов</w:t>
      </w:r>
      <w:r w:rsidRPr="00053701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772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726B" w:rsidRPr="0027726B">
        <w:rPr>
          <w:rFonts w:ascii="Times New Roman" w:hAnsi="Times New Roman"/>
          <w:color w:val="000000" w:themeColor="text1"/>
          <w:sz w:val="28"/>
          <w:szCs w:val="28"/>
        </w:rPr>
        <w:t>МДОУ «Центр развития ребенка - д</w:t>
      </w:r>
      <w:r w:rsidR="0027726B">
        <w:rPr>
          <w:rFonts w:ascii="Times New Roman" w:hAnsi="Times New Roman"/>
          <w:color w:val="000000" w:themeColor="text1"/>
          <w:sz w:val="28"/>
          <w:szCs w:val="28"/>
        </w:rPr>
        <w:t xml:space="preserve">етский сад №4 «Империя детства», </w:t>
      </w:r>
      <w:r w:rsidR="0027726B" w:rsidRPr="0027726B">
        <w:rPr>
          <w:rFonts w:ascii="Times New Roman" w:hAnsi="Times New Roman"/>
          <w:color w:val="000000" w:themeColor="text1"/>
          <w:sz w:val="28"/>
          <w:szCs w:val="28"/>
        </w:rPr>
        <w:t>МДОУ «Детский сад №52 «Чебурашка»</w:t>
      </w:r>
    </w:p>
    <w:p w:rsidR="00053701" w:rsidRDefault="0027726B" w:rsidP="0027726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27726B">
        <w:rPr>
          <w:rFonts w:ascii="Times New Roman" w:hAnsi="Times New Roman"/>
          <w:color w:val="000000" w:themeColor="text1"/>
          <w:sz w:val="28"/>
          <w:szCs w:val="28"/>
        </w:rPr>
        <w:t>МДОУ «Детский сад №25 «Ромашка»</w:t>
      </w:r>
      <w:r w:rsidR="00053701">
        <w:rPr>
          <w:rFonts w:ascii="Times New Roman" w:hAnsi="Times New Roman"/>
          <w:color w:val="000000" w:themeColor="text1"/>
          <w:sz w:val="28"/>
          <w:szCs w:val="28"/>
        </w:rPr>
        <w:t>, а также другие образовательные организации.</w:t>
      </w:r>
    </w:p>
    <w:p w:rsidR="00053701" w:rsidRPr="00053701" w:rsidRDefault="00053701" w:rsidP="0005370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701">
        <w:rPr>
          <w:rFonts w:ascii="Times New Roman" w:hAnsi="Times New Roman"/>
          <w:b/>
          <w:color w:val="000000" w:themeColor="text1"/>
          <w:sz w:val="28"/>
          <w:szCs w:val="28"/>
        </w:rPr>
        <w:t>По показателю 5.1.</w:t>
      </w:r>
      <w:r w:rsidRPr="00053701">
        <w:rPr>
          <w:rFonts w:ascii="Times New Roman" w:hAnsi="Times New Roman"/>
          <w:color w:val="000000" w:themeColor="text1"/>
          <w:sz w:val="28"/>
          <w:szCs w:val="28"/>
        </w:rPr>
        <w:t xml:space="preserve"> - 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организации), среднее значение составляет </w:t>
      </w:r>
      <w:r w:rsidR="000E1F33" w:rsidRPr="000E1F33">
        <w:rPr>
          <w:rFonts w:ascii="Times New Roman" w:hAnsi="Times New Roman"/>
          <w:b/>
          <w:color w:val="000000" w:themeColor="text1"/>
          <w:sz w:val="28"/>
          <w:szCs w:val="28"/>
        </w:rPr>
        <w:t>99,00</w:t>
      </w:r>
      <w:r w:rsidRPr="000E1F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  <w:r w:rsidRPr="000537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53701" w:rsidRPr="00053701" w:rsidRDefault="00053701" w:rsidP="0005370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3701">
        <w:rPr>
          <w:rFonts w:ascii="Times New Roman" w:hAnsi="Times New Roman"/>
          <w:b/>
          <w:color w:val="000000" w:themeColor="text1"/>
          <w:sz w:val="28"/>
          <w:szCs w:val="28"/>
        </w:rPr>
        <w:t>По показателю 5.2.</w:t>
      </w:r>
      <w:r w:rsidRPr="00053701">
        <w:rPr>
          <w:rFonts w:ascii="Times New Roman" w:hAnsi="Times New Roman"/>
          <w:color w:val="000000" w:themeColor="text1"/>
          <w:sz w:val="28"/>
          <w:szCs w:val="28"/>
        </w:rPr>
        <w:t xml:space="preserve"> - Доля получателей образовательных услуг, удовлетворенных удобством графика работы организации, среднее значение составляет </w:t>
      </w:r>
      <w:r w:rsidR="000E1F33" w:rsidRPr="000E1F33">
        <w:rPr>
          <w:rFonts w:ascii="Times New Roman" w:hAnsi="Times New Roman"/>
          <w:b/>
          <w:color w:val="000000" w:themeColor="text1"/>
          <w:sz w:val="28"/>
          <w:szCs w:val="28"/>
        </w:rPr>
        <w:t>98,64</w:t>
      </w:r>
      <w:r w:rsidRPr="000E1F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</w:p>
    <w:p w:rsidR="00053701" w:rsidRPr="00053701" w:rsidRDefault="00053701" w:rsidP="0005370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5370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показателю 5.3.</w:t>
      </w:r>
      <w:r w:rsidRPr="00053701">
        <w:rPr>
          <w:rFonts w:ascii="Times New Roman" w:hAnsi="Times New Roman"/>
          <w:color w:val="000000" w:themeColor="text1"/>
          <w:sz w:val="28"/>
          <w:szCs w:val="28"/>
        </w:rPr>
        <w:t xml:space="preserve"> - Доля получателей образовательных услуг, в целом удовлетворенных условиями оказания образовательных услуг в организации, среднее значение составляет </w:t>
      </w:r>
      <w:r w:rsidR="001E03C6" w:rsidRPr="001E03C6">
        <w:rPr>
          <w:rFonts w:ascii="Times New Roman" w:hAnsi="Times New Roman"/>
          <w:b/>
          <w:color w:val="000000" w:themeColor="text1"/>
          <w:sz w:val="28"/>
          <w:szCs w:val="28"/>
        </w:rPr>
        <w:t>99,00</w:t>
      </w:r>
      <w:r w:rsidRPr="001E03C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</w:p>
    <w:p w:rsidR="00053701" w:rsidRPr="00053701" w:rsidRDefault="00053701" w:rsidP="0005370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3701" w:rsidRPr="00053701" w:rsidRDefault="00053701" w:rsidP="0005370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3701" w:rsidRDefault="00053701" w:rsidP="009E2CE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3701" w:rsidRDefault="00053701" w:rsidP="009E2CE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3701" w:rsidRDefault="00053701" w:rsidP="009E2CE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3701" w:rsidRDefault="00053701" w:rsidP="009E2CE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3701" w:rsidRDefault="00053701" w:rsidP="009E2CE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3701" w:rsidRDefault="00053701" w:rsidP="009E2CE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3701" w:rsidRDefault="00053701" w:rsidP="009E2CE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3701" w:rsidRDefault="00053701" w:rsidP="009E2CE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3701" w:rsidRDefault="00053701" w:rsidP="009E2CE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3701" w:rsidRDefault="00053701" w:rsidP="009E2CE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3701" w:rsidRDefault="00053701" w:rsidP="00027C8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C73" w:rsidRPr="00176D0E" w:rsidRDefault="000838D7" w:rsidP="00286C73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bookmarkStart w:id="22" w:name="_Toc62225558"/>
      <w:bookmarkStart w:id="23" w:name="_Toc66445300"/>
      <w:bookmarkStart w:id="24" w:name="_Toc67296853"/>
      <w:r w:rsidRPr="00176D0E">
        <w:rPr>
          <w:rFonts w:ascii="Times New Roman" w:hAnsi="Times New Roman" w:cs="Times New Roman"/>
          <w:b/>
          <w:color w:val="auto"/>
          <w:sz w:val="28"/>
          <w:szCs w:val="32"/>
        </w:rPr>
        <w:lastRenderedPageBreak/>
        <w:t xml:space="preserve">РЕЙТИНГ ОБРАЗОВАТЕЛЬНЫХ </w:t>
      </w:r>
      <w:r w:rsidR="00B37D83" w:rsidRPr="00176D0E">
        <w:rPr>
          <w:rFonts w:ascii="Times New Roman" w:hAnsi="Times New Roman" w:cs="Times New Roman"/>
          <w:b/>
          <w:color w:val="auto"/>
          <w:sz w:val="28"/>
          <w:szCs w:val="32"/>
        </w:rPr>
        <w:t xml:space="preserve">ОРГАНИЗАЦИЙ </w:t>
      </w:r>
      <w:bookmarkEnd w:id="22"/>
      <w:bookmarkEnd w:id="23"/>
      <w:bookmarkEnd w:id="24"/>
      <w:r w:rsidR="00695193" w:rsidRPr="00176D0E">
        <w:rPr>
          <w:rFonts w:ascii="Times New Roman" w:hAnsi="Times New Roman" w:cs="Times New Roman"/>
          <w:b/>
          <w:color w:val="auto"/>
          <w:sz w:val="28"/>
          <w:szCs w:val="32"/>
        </w:rPr>
        <w:t xml:space="preserve">НОВОАЛЕКСАНДРОВСКОГО </w:t>
      </w:r>
      <w:r w:rsidR="009E2CEB" w:rsidRPr="00176D0E">
        <w:rPr>
          <w:rFonts w:ascii="Times New Roman" w:hAnsi="Times New Roman" w:cs="Times New Roman"/>
          <w:b/>
          <w:color w:val="auto"/>
          <w:sz w:val="28"/>
          <w:szCs w:val="32"/>
        </w:rPr>
        <w:t xml:space="preserve">ГОРОДСКОГО ОКРУГА </w:t>
      </w:r>
    </w:p>
    <w:p w:rsidR="000838D7" w:rsidRDefault="009E2CEB" w:rsidP="00286C73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176D0E">
        <w:rPr>
          <w:rFonts w:ascii="Times New Roman" w:hAnsi="Times New Roman" w:cs="Times New Roman"/>
          <w:b/>
          <w:color w:val="auto"/>
          <w:sz w:val="28"/>
          <w:szCs w:val="32"/>
        </w:rPr>
        <w:t>СТАВРОПОЛЬСКОГО КРАЯ</w:t>
      </w:r>
    </w:p>
    <w:p w:rsidR="00881285" w:rsidRPr="00881285" w:rsidRDefault="00881285" w:rsidP="00881285"/>
    <w:p w:rsidR="00881285" w:rsidRPr="00881285" w:rsidRDefault="00881285" w:rsidP="00881285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12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Таблица 12. Рейтинг общеобразовательных организаций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Новоалександровского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городского округа Ставропольского края.</w:t>
      </w:r>
    </w:p>
    <w:tbl>
      <w:tblPr>
        <w:tblW w:w="9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30"/>
      </w:tblGrid>
      <w:tr w:rsidR="00881285" w:rsidRPr="00881285" w:rsidTr="00CB6CBB">
        <w:trPr>
          <w:trHeight w:val="284"/>
        </w:trPr>
        <w:tc>
          <w:tcPr>
            <w:tcW w:w="851" w:type="dxa"/>
          </w:tcPr>
          <w:p w:rsidR="00881285" w:rsidRPr="00881285" w:rsidRDefault="00881285" w:rsidP="00881285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8812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8812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8812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229" w:type="dxa"/>
          </w:tcPr>
          <w:p w:rsidR="00881285" w:rsidRPr="00881285" w:rsidRDefault="00881285" w:rsidP="00881285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28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0" w:type="dxa"/>
          </w:tcPr>
          <w:p w:rsidR="00881285" w:rsidRPr="00881285" w:rsidRDefault="00881285" w:rsidP="008812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8128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0471B" w:rsidRPr="00881285" w:rsidTr="00A41E67">
        <w:trPr>
          <w:trHeight w:val="284"/>
        </w:trPr>
        <w:tc>
          <w:tcPr>
            <w:tcW w:w="851" w:type="dxa"/>
          </w:tcPr>
          <w:p w:rsidR="00C0471B" w:rsidRPr="00881285" w:rsidRDefault="00C0471B" w:rsidP="00A41E67">
            <w:pPr>
              <w:widowControl w:val="0"/>
              <w:numPr>
                <w:ilvl w:val="0"/>
                <w:numId w:val="20"/>
              </w:num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A41E67" w:rsidRDefault="00C0471B" w:rsidP="00A41E67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41E67">
              <w:rPr>
                <w:rFonts w:ascii="Times New Roman" w:hAnsi="Times New Roman"/>
                <w:color w:val="00000A"/>
                <w:sz w:val="24"/>
                <w:szCs w:val="24"/>
              </w:rPr>
              <w:t>МОУ СОШ № 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A41E67" w:rsidRDefault="00C0471B" w:rsidP="00A41E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E67">
              <w:rPr>
                <w:rFonts w:ascii="Times New Roman" w:hAnsi="Times New Roman"/>
                <w:color w:val="000000"/>
                <w:sz w:val="24"/>
                <w:szCs w:val="24"/>
              </w:rPr>
              <w:t>94,66</w:t>
            </w:r>
          </w:p>
        </w:tc>
      </w:tr>
      <w:tr w:rsidR="00C0471B" w:rsidRPr="00881285" w:rsidTr="00A41E67">
        <w:trPr>
          <w:trHeight w:val="146"/>
        </w:trPr>
        <w:tc>
          <w:tcPr>
            <w:tcW w:w="851" w:type="dxa"/>
          </w:tcPr>
          <w:p w:rsidR="00C0471B" w:rsidRPr="00881285" w:rsidRDefault="00C0471B" w:rsidP="00A41E67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A41E67" w:rsidRDefault="00C0471B" w:rsidP="00A41E67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41E67">
              <w:rPr>
                <w:rFonts w:ascii="Times New Roman" w:hAnsi="Times New Roman"/>
                <w:color w:val="00000A"/>
                <w:sz w:val="24"/>
                <w:szCs w:val="24"/>
              </w:rPr>
              <w:t>МОУ лицей «</w:t>
            </w:r>
            <w:proofErr w:type="spellStart"/>
            <w:r w:rsidRPr="00A41E67">
              <w:rPr>
                <w:rFonts w:ascii="Times New Roman" w:hAnsi="Times New Roman"/>
                <w:color w:val="00000A"/>
                <w:sz w:val="24"/>
                <w:szCs w:val="24"/>
              </w:rPr>
              <w:t>Экос</w:t>
            </w:r>
            <w:proofErr w:type="spellEnd"/>
            <w:r w:rsidRPr="00A41E67"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A41E67" w:rsidRDefault="00C0471B" w:rsidP="00A41E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E67">
              <w:rPr>
                <w:rFonts w:ascii="Times New Roman" w:hAnsi="Times New Roman"/>
                <w:color w:val="000000"/>
                <w:sz w:val="24"/>
                <w:szCs w:val="24"/>
              </w:rPr>
              <w:t>94,2</w:t>
            </w:r>
          </w:p>
        </w:tc>
      </w:tr>
      <w:tr w:rsidR="00C0471B" w:rsidRPr="00881285" w:rsidTr="00A41E67">
        <w:trPr>
          <w:trHeight w:val="146"/>
        </w:trPr>
        <w:tc>
          <w:tcPr>
            <w:tcW w:w="851" w:type="dxa"/>
          </w:tcPr>
          <w:p w:rsidR="00C0471B" w:rsidRPr="00881285" w:rsidRDefault="00C0471B" w:rsidP="00A41E67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A41E67" w:rsidRDefault="00C0471B" w:rsidP="00A41E67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41E67">
              <w:rPr>
                <w:rFonts w:ascii="Times New Roman" w:hAnsi="Times New Roman"/>
                <w:color w:val="00000A"/>
                <w:sz w:val="24"/>
                <w:szCs w:val="24"/>
              </w:rPr>
              <w:t>МОУ СОШ № 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A41E67" w:rsidRDefault="00C0471B" w:rsidP="00A41E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E67">
              <w:rPr>
                <w:rFonts w:ascii="Times New Roman" w:hAnsi="Times New Roman"/>
                <w:color w:val="000000"/>
                <w:sz w:val="24"/>
                <w:szCs w:val="24"/>
              </w:rPr>
              <w:t>94,06</w:t>
            </w:r>
          </w:p>
        </w:tc>
      </w:tr>
      <w:tr w:rsidR="00C0471B" w:rsidRPr="00881285" w:rsidTr="00A41E67">
        <w:trPr>
          <w:trHeight w:val="146"/>
        </w:trPr>
        <w:tc>
          <w:tcPr>
            <w:tcW w:w="851" w:type="dxa"/>
          </w:tcPr>
          <w:p w:rsidR="00C0471B" w:rsidRPr="00881285" w:rsidRDefault="00C0471B" w:rsidP="00A41E67">
            <w:pPr>
              <w:widowControl w:val="0"/>
              <w:numPr>
                <w:ilvl w:val="0"/>
                <w:numId w:val="20"/>
              </w:num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A41E67" w:rsidRDefault="00C0471B" w:rsidP="00A41E67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A41E67">
              <w:rPr>
                <w:rFonts w:ascii="Times New Roman" w:hAnsi="Times New Roman"/>
                <w:color w:val="00000A"/>
                <w:sz w:val="24"/>
                <w:szCs w:val="24"/>
              </w:rPr>
              <w:t>МОУ СОШ № 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A41E67" w:rsidRDefault="00C0471B" w:rsidP="00A41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1E67">
              <w:rPr>
                <w:rFonts w:ascii="Times New Roman" w:hAnsi="Times New Roman"/>
                <w:color w:val="000000"/>
                <w:sz w:val="24"/>
                <w:szCs w:val="24"/>
              </w:rPr>
              <w:t>92,04</w:t>
            </w:r>
          </w:p>
        </w:tc>
      </w:tr>
    </w:tbl>
    <w:p w:rsidR="00881285" w:rsidRPr="00881285" w:rsidRDefault="00881285" w:rsidP="0088128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81285" w:rsidRPr="00881285" w:rsidRDefault="00881285" w:rsidP="00116D7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1285">
        <w:rPr>
          <w:rFonts w:ascii="Times New Roman" w:hAnsi="Times New Roman"/>
          <w:color w:val="000000" w:themeColor="text1"/>
          <w:sz w:val="28"/>
          <w:szCs w:val="28"/>
        </w:rPr>
        <w:t xml:space="preserve">Среднее значение </w:t>
      </w:r>
      <w:proofErr w:type="spellStart"/>
      <w:r w:rsidRPr="00881285">
        <w:rPr>
          <w:rFonts w:ascii="Times New Roman" w:hAnsi="Times New Roman"/>
          <w:color w:val="000000" w:themeColor="text1"/>
          <w:sz w:val="28"/>
          <w:szCs w:val="28"/>
        </w:rPr>
        <w:t>рэнкинга</w:t>
      </w:r>
      <w:proofErr w:type="spellEnd"/>
      <w:r w:rsidRPr="00881285">
        <w:rPr>
          <w:rFonts w:ascii="Times New Roman" w:hAnsi="Times New Roman"/>
          <w:color w:val="000000" w:themeColor="text1"/>
          <w:sz w:val="28"/>
          <w:szCs w:val="28"/>
        </w:rPr>
        <w:t xml:space="preserve"> составило </w:t>
      </w:r>
      <w:r w:rsidRPr="00A41E67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A41E67" w:rsidRPr="00A41E67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271FD0" w:rsidRPr="00A41E67">
        <w:rPr>
          <w:rFonts w:ascii="Times New Roman" w:hAnsi="Times New Roman"/>
          <w:b/>
          <w:color w:val="000000" w:themeColor="text1"/>
          <w:sz w:val="28"/>
          <w:szCs w:val="28"/>
        </w:rPr>
        <w:t>,7</w:t>
      </w:r>
      <w:r w:rsidR="00A41E67" w:rsidRPr="00A41E67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A41E6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</w:t>
      </w:r>
      <w:r w:rsidRPr="00A41E6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81285" w:rsidRPr="00881285" w:rsidRDefault="00881285" w:rsidP="0088128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8812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Таблица 13. Рейтинг дошкольных образовательных организаций </w:t>
      </w:r>
      <w:proofErr w:type="spellStart"/>
      <w:r w:rsidRPr="008812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Новоалександровского</w:t>
      </w:r>
      <w:proofErr w:type="spellEnd"/>
      <w:r w:rsidRPr="008812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городского округа Ставропольского края.</w:t>
      </w:r>
    </w:p>
    <w:tbl>
      <w:tblPr>
        <w:tblW w:w="9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803"/>
        <w:gridCol w:w="1530"/>
      </w:tblGrid>
      <w:tr w:rsidR="00881285" w:rsidRPr="00881285" w:rsidTr="00AC2A6B">
        <w:trPr>
          <w:trHeight w:val="284"/>
        </w:trPr>
        <w:tc>
          <w:tcPr>
            <w:tcW w:w="1277" w:type="dxa"/>
          </w:tcPr>
          <w:p w:rsidR="00881285" w:rsidRPr="00881285" w:rsidRDefault="00881285" w:rsidP="00881285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8812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8812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8812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803" w:type="dxa"/>
          </w:tcPr>
          <w:p w:rsidR="00881285" w:rsidRPr="00881285" w:rsidRDefault="00881285" w:rsidP="00881285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28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0" w:type="dxa"/>
          </w:tcPr>
          <w:p w:rsidR="00881285" w:rsidRPr="00881285" w:rsidRDefault="00881285" w:rsidP="008812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8128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0471B" w:rsidRPr="00881285" w:rsidTr="00DB2D50">
        <w:trPr>
          <w:trHeight w:val="284"/>
        </w:trPr>
        <w:tc>
          <w:tcPr>
            <w:tcW w:w="1277" w:type="dxa"/>
          </w:tcPr>
          <w:p w:rsidR="00C0471B" w:rsidRPr="00AC2A6B" w:rsidRDefault="00C0471B" w:rsidP="00DB2D50">
            <w:pPr>
              <w:pStyle w:val="a4"/>
              <w:widowControl w:val="0"/>
              <w:numPr>
                <w:ilvl w:val="0"/>
                <w:numId w:val="22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DB2D50" w:rsidRDefault="00C0471B" w:rsidP="00DB2D5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A"/>
                <w:sz w:val="24"/>
                <w:szCs w:val="24"/>
              </w:rPr>
              <w:t>МДОУ «Центр развития ребенка - детский сад №4 «Империя детства»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DB2D50" w:rsidRDefault="00C0471B" w:rsidP="00DB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0"/>
                <w:sz w:val="24"/>
                <w:szCs w:val="24"/>
              </w:rPr>
              <w:t>94,34</w:t>
            </w:r>
          </w:p>
        </w:tc>
      </w:tr>
      <w:tr w:rsidR="00C0471B" w:rsidRPr="00881285" w:rsidTr="00DB2D50">
        <w:trPr>
          <w:trHeight w:val="146"/>
        </w:trPr>
        <w:tc>
          <w:tcPr>
            <w:tcW w:w="1277" w:type="dxa"/>
          </w:tcPr>
          <w:p w:rsidR="00C0471B" w:rsidRPr="00AC2A6B" w:rsidRDefault="00C0471B" w:rsidP="00DB2D50">
            <w:pPr>
              <w:pStyle w:val="a4"/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DB2D50" w:rsidRDefault="00C0471B" w:rsidP="00DB2D5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sz w:val="24"/>
                <w:szCs w:val="24"/>
              </w:rPr>
              <w:t>МДОУ «Детский сад комбинированного вида №53 «Солнышко»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DB2D50" w:rsidRDefault="00C0471B" w:rsidP="00DB2D5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sz w:val="24"/>
                <w:szCs w:val="24"/>
              </w:rPr>
              <w:t>93,96</w:t>
            </w:r>
          </w:p>
        </w:tc>
      </w:tr>
      <w:tr w:rsidR="00C0471B" w:rsidRPr="00881285" w:rsidTr="00DB2D50">
        <w:trPr>
          <w:trHeight w:val="488"/>
        </w:trPr>
        <w:tc>
          <w:tcPr>
            <w:tcW w:w="1277" w:type="dxa"/>
          </w:tcPr>
          <w:p w:rsidR="00C0471B" w:rsidRPr="00AC2A6B" w:rsidRDefault="00C0471B" w:rsidP="00DB2D50">
            <w:pPr>
              <w:pStyle w:val="a4"/>
              <w:widowControl w:val="0"/>
              <w:numPr>
                <w:ilvl w:val="0"/>
                <w:numId w:val="22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DB2D50" w:rsidRDefault="00C0471B" w:rsidP="00DB2D50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№1 «</w:t>
            </w:r>
            <w:proofErr w:type="spellStart"/>
            <w:r w:rsidRPr="00DB2D50">
              <w:rPr>
                <w:rFonts w:ascii="Times New Roman" w:hAnsi="Times New Roman"/>
                <w:color w:val="00000A"/>
                <w:sz w:val="24"/>
                <w:szCs w:val="24"/>
              </w:rPr>
              <w:t>Дюймовочка</w:t>
            </w:r>
            <w:proofErr w:type="spellEnd"/>
            <w:r w:rsidRPr="00DB2D50"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DB2D50" w:rsidRDefault="00C0471B" w:rsidP="00DB2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0"/>
                <w:sz w:val="24"/>
                <w:szCs w:val="24"/>
              </w:rPr>
              <w:t>93,26</w:t>
            </w:r>
          </w:p>
        </w:tc>
      </w:tr>
      <w:tr w:rsidR="00C0471B" w:rsidRPr="00881285" w:rsidTr="00DB2D50">
        <w:trPr>
          <w:trHeight w:val="146"/>
        </w:trPr>
        <w:tc>
          <w:tcPr>
            <w:tcW w:w="1277" w:type="dxa"/>
          </w:tcPr>
          <w:p w:rsidR="00C0471B" w:rsidRPr="00AC2A6B" w:rsidRDefault="00C0471B" w:rsidP="00DB2D50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DB2D50" w:rsidRDefault="00C0471B" w:rsidP="00DB2D5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№10 «</w:t>
            </w:r>
            <w:proofErr w:type="spellStart"/>
            <w:r w:rsidRPr="00DB2D50">
              <w:rPr>
                <w:rFonts w:ascii="Times New Roman" w:hAnsi="Times New Roman"/>
                <w:color w:val="00000A"/>
                <w:sz w:val="24"/>
                <w:szCs w:val="24"/>
              </w:rPr>
              <w:t>Семицветик</w:t>
            </w:r>
            <w:proofErr w:type="spellEnd"/>
            <w:r w:rsidRPr="00DB2D50"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DB2D50" w:rsidRDefault="00C0471B" w:rsidP="00DB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0"/>
                <w:sz w:val="24"/>
                <w:szCs w:val="24"/>
              </w:rPr>
              <w:t>93,14</w:t>
            </w:r>
          </w:p>
        </w:tc>
      </w:tr>
      <w:tr w:rsidR="00C0471B" w:rsidRPr="00881285" w:rsidTr="00DB2D50">
        <w:trPr>
          <w:trHeight w:val="146"/>
        </w:trPr>
        <w:tc>
          <w:tcPr>
            <w:tcW w:w="1277" w:type="dxa"/>
          </w:tcPr>
          <w:p w:rsidR="00C0471B" w:rsidRPr="00AC2A6B" w:rsidRDefault="00C0471B" w:rsidP="00DB2D50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DB2D50" w:rsidRDefault="00C0471B" w:rsidP="00DB2D5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№25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DB2D50" w:rsidRDefault="00C0471B" w:rsidP="00DB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0"/>
                <w:sz w:val="24"/>
                <w:szCs w:val="24"/>
              </w:rPr>
              <w:t>92,96</w:t>
            </w:r>
          </w:p>
        </w:tc>
      </w:tr>
      <w:tr w:rsidR="00C0471B" w:rsidRPr="00881285" w:rsidTr="00DB2D50">
        <w:trPr>
          <w:trHeight w:val="146"/>
        </w:trPr>
        <w:tc>
          <w:tcPr>
            <w:tcW w:w="1277" w:type="dxa"/>
          </w:tcPr>
          <w:p w:rsidR="00C0471B" w:rsidRPr="00AC2A6B" w:rsidRDefault="00C0471B" w:rsidP="00DB2D50">
            <w:pPr>
              <w:pStyle w:val="a4"/>
              <w:widowControl w:val="0"/>
              <w:numPr>
                <w:ilvl w:val="0"/>
                <w:numId w:val="22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DB2D50" w:rsidRDefault="00C0471B" w:rsidP="00DB2D5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№52 «Чебурашка»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DB2D50" w:rsidRDefault="00C0471B" w:rsidP="00DB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0"/>
                <w:sz w:val="24"/>
                <w:szCs w:val="24"/>
              </w:rPr>
              <w:t>92,72</w:t>
            </w:r>
          </w:p>
        </w:tc>
      </w:tr>
      <w:tr w:rsidR="00C0471B" w:rsidRPr="00881285" w:rsidTr="00DB2D50">
        <w:trPr>
          <w:trHeight w:val="146"/>
        </w:trPr>
        <w:tc>
          <w:tcPr>
            <w:tcW w:w="1277" w:type="dxa"/>
          </w:tcPr>
          <w:p w:rsidR="00C0471B" w:rsidRPr="00AC2A6B" w:rsidRDefault="00C0471B" w:rsidP="00DB2D50">
            <w:pPr>
              <w:pStyle w:val="a4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DB2D50" w:rsidRDefault="00C0471B" w:rsidP="00DB2D5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№54 «Жемчужинка»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DB2D50" w:rsidRDefault="00C0471B" w:rsidP="00DB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0"/>
                <w:sz w:val="24"/>
                <w:szCs w:val="24"/>
              </w:rPr>
              <w:t>92,6</w:t>
            </w:r>
          </w:p>
        </w:tc>
      </w:tr>
      <w:tr w:rsidR="00C0471B" w:rsidRPr="00881285" w:rsidTr="00DB2D50">
        <w:trPr>
          <w:trHeight w:val="146"/>
        </w:trPr>
        <w:tc>
          <w:tcPr>
            <w:tcW w:w="1277" w:type="dxa"/>
          </w:tcPr>
          <w:p w:rsidR="00C0471B" w:rsidRPr="00AC2A6B" w:rsidRDefault="00C0471B" w:rsidP="00DB2D50">
            <w:pPr>
              <w:pStyle w:val="a4"/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DB2D50" w:rsidRDefault="00C0471B" w:rsidP="00DB2D5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№16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DB2D50" w:rsidRDefault="00C0471B" w:rsidP="00DB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0"/>
                <w:sz w:val="24"/>
                <w:szCs w:val="24"/>
              </w:rPr>
              <w:t>91,62</w:t>
            </w:r>
          </w:p>
        </w:tc>
      </w:tr>
      <w:tr w:rsidR="00C0471B" w:rsidRPr="00881285" w:rsidTr="00DB2D50">
        <w:trPr>
          <w:trHeight w:val="146"/>
        </w:trPr>
        <w:tc>
          <w:tcPr>
            <w:tcW w:w="1277" w:type="dxa"/>
          </w:tcPr>
          <w:p w:rsidR="00C0471B" w:rsidRPr="00AC2A6B" w:rsidRDefault="00C0471B" w:rsidP="00DB2D50">
            <w:pPr>
              <w:pStyle w:val="a4"/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71B" w:rsidRPr="00DB2D50" w:rsidRDefault="00C0471B" w:rsidP="00DB2D5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№9 «Аленушка»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71B" w:rsidRPr="00DB2D50" w:rsidRDefault="00C0471B" w:rsidP="00DB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2D50">
              <w:rPr>
                <w:rFonts w:ascii="Times New Roman" w:hAnsi="Times New Roman"/>
                <w:color w:val="000000"/>
                <w:sz w:val="24"/>
                <w:szCs w:val="24"/>
              </w:rPr>
              <w:t>89,64</w:t>
            </w:r>
          </w:p>
        </w:tc>
      </w:tr>
    </w:tbl>
    <w:p w:rsidR="00881285" w:rsidRPr="00881285" w:rsidRDefault="00881285" w:rsidP="0088128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81285" w:rsidRPr="00881285" w:rsidRDefault="00881285" w:rsidP="002065D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1285">
        <w:rPr>
          <w:rFonts w:ascii="Times New Roman" w:hAnsi="Times New Roman"/>
          <w:color w:val="000000" w:themeColor="text1"/>
          <w:sz w:val="28"/>
          <w:szCs w:val="28"/>
        </w:rPr>
        <w:t xml:space="preserve">Среднее значение </w:t>
      </w:r>
      <w:proofErr w:type="spellStart"/>
      <w:r w:rsidRPr="00881285">
        <w:rPr>
          <w:rFonts w:ascii="Times New Roman" w:hAnsi="Times New Roman"/>
          <w:color w:val="000000" w:themeColor="text1"/>
          <w:sz w:val="28"/>
          <w:szCs w:val="28"/>
        </w:rPr>
        <w:t>рэнкинга</w:t>
      </w:r>
      <w:proofErr w:type="spellEnd"/>
      <w:r w:rsidRPr="00881285">
        <w:rPr>
          <w:rFonts w:ascii="Times New Roman" w:hAnsi="Times New Roman"/>
          <w:color w:val="000000" w:themeColor="text1"/>
          <w:sz w:val="28"/>
          <w:szCs w:val="28"/>
        </w:rPr>
        <w:t xml:space="preserve"> составило </w:t>
      </w:r>
      <w:r w:rsidR="004F42AA" w:rsidRPr="004F42AA">
        <w:rPr>
          <w:rFonts w:ascii="Times New Roman" w:hAnsi="Times New Roman"/>
          <w:b/>
          <w:color w:val="000000" w:themeColor="text1"/>
          <w:sz w:val="28"/>
          <w:szCs w:val="28"/>
        </w:rPr>
        <w:t>92,69</w:t>
      </w:r>
      <w:r w:rsidRPr="004F42A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</w:t>
      </w:r>
      <w:r w:rsidR="001F7C89" w:rsidRPr="004F42A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065D7" w:rsidRDefault="002065D7" w:rsidP="0088128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81285" w:rsidRPr="00881285" w:rsidRDefault="00881285" w:rsidP="0088128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128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Таблица 14. Рейтинг организаций   дополнительного   образования   </w:t>
      </w:r>
      <w:proofErr w:type="spellStart"/>
      <w:r w:rsidRPr="00881285">
        <w:rPr>
          <w:rFonts w:ascii="Times New Roman" w:hAnsi="Times New Roman"/>
          <w:b/>
          <w:color w:val="000000" w:themeColor="text1"/>
          <w:sz w:val="24"/>
          <w:szCs w:val="24"/>
        </w:rPr>
        <w:t>Новоалександровского</w:t>
      </w:r>
      <w:proofErr w:type="spellEnd"/>
      <w:r w:rsidRPr="008812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городского округа Ставропольского края.               </w:t>
      </w:r>
    </w:p>
    <w:tbl>
      <w:tblPr>
        <w:tblW w:w="9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1530"/>
      </w:tblGrid>
      <w:tr w:rsidR="00881285" w:rsidRPr="00881285" w:rsidTr="00CB6CBB">
        <w:trPr>
          <w:trHeight w:val="284"/>
        </w:trPr>
        <w:tc>
          <w:tcPr>
            <w:tcW w:w="851" w:type="dxa"/>
          </w:tcPr>
          <w:p w:rsidR="00881285" w:rsidRPr="00881285" w:rsidRDefault="00881285" w:rsidP="00881285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8812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8812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88128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229" w:type="dxa"/>
          </w:tcPr>
          <w:p w:rsidR="00881285" w:rsidRPr="00881285" w:rsidRDefault="00881285" w:rsidP="00881285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28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0" w:type="dxa"/>
          </w:tcPr>
          <w:p w:rsidR="00881285" w:rsidRPr="00881285" w:rsidRDefault="00881285" w:rsidP="0088128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8128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41D4C" w:rsidRPr="00881285" w:rsidTr="004606E5">
        <w:trPr>
          <w:trHeight w:val="577"/>
        </w:trPr>
        <w:tc>
          <w:tcPr>
            <w:tcW w:w="851" w:type="dxa"/>
          </w:tcPr>
          <w:p w:rsidR="00D41D4C" w:rsidRPr="00881285" w:rsidRDefault="00D41D4C" w:rsidP="00B6694C">
            <w:pPr>
              <w:widowControl w:val="0"/>
              <w:numPr>
                <w:ilvl w:val="0"/>
                <w:numId w:val="21"/>
              </w:num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4C" w:rsidRPr="0012546D" w:rsidRDefault="00017EF2" w:rsidP="00D41D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МБУДО «Спортивная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4C" w:rsidRPr="0012546D" w:rsidRDefault="00017EF2" w:rsidP="00D41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94,8</w:t>
            </w:r>
          </w:p>
        </w:tc>
      </w:tr>
    </w:tbl>
    <w:p w:rsidR="001F7C89" w:rsidRPr="00176D0E" w:rsidRDefault="001F7C89" w:rsidP="009E2CEB"/>
    <w:p w:rsidR="000838D7" w:rsidRDefault="000838D7" w:rsidP="00F43EB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12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Таблица </w:t>
      </w:r>
      <w:r w:rsidR="005F64E4" w:rsidRPr="00881285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881285" w:rsidRPr="00881285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6D1AB6" w:rsidRPr="00881285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8812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Общий рейтинг образовательных организаций </w:t>
      </w:r>
      <w:proofErr w:type="spellStart"/>
      <w:r w:rsidR="00695193" w:rsidRPr="00881285">
        <w:rPr>
          <w:rFonts w:ascii="Times New Roman" w:hAnsi="Times New Roman"/>
          <w:b/>
          <w:color w:val="000000" w:themeColor="text1"/>
          <w:sz w:val="24"/>
          <w:szCs w:val="24"/>
        </w:rPr>
        <w:t>Новоалександровского</w:t>
      </w:r>
      <w:proofErr w:type="spellEnd"/>
      <w:r w:rsidR="009E2CEB" w:rsidRPr="008812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городского округа Ставропольского края</w:t>
      </w:r>
    </w:p>
    <w:p w:rsidR="00881285" w:rsidRPr="00881285" w:rsidRDefault="00881285" w:rsidP="00F43EB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530"/>
      </w:tblGrid>
      <w:tr w:rsidR="00704AEC" w:rsidRPr="00176D0E" w:rsidTr="002D56B2">
        <w:trPr>
          <w:trHeight w:val="284"/>
        </w:trPr>
        <w:tc>
          <w:tcPr>
            <w:tcW w:w="567" w:type="dxa"/>
            <w:shd w:val="clear" w:color="auto" w:fill="auto"/>
          </w:tcPr>
          <w:p w:rsidR="00704AEC" w:rsidRPr="00176D0E" w:rsidRDefault="00704AEC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п</w:t>
            </w:r>
            <w:proofErr w:type="gramEnd"/>
            <w:r w:rsidRPr="00176D0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513" w:type="dxa"/>
            <w:shd w:val="clear" w:color="auto" w:fill="auto"/>
          </w:tcPr>
          <w:p w:rsidR="00704AEC" w:rsidRPr="00176D0E" w:rsidRDefault="00704AEC" w:rsidP="00D8231E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30" w:type="dxa"/>
            <w:shd w:val="clear" w:color="auto" w:fill="auto"/>
          </w:tcPr>
          <w:p w:rsidR="00704AEC" w:rsidRPr="00176D0E" w:rsidRDefault="00704AEC" w:rsidP="00D823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6F4931" w:rsidRPr="00176D0E" w:rsidTr="0012546D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12546D" w:rsidRDefault="006F4931" w:rsidP="006F4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МБУДО «Спортивная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12546D" w:rsidRDefault="006F4931" w:rsidP="006F4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94,8</w:t>
            </w:r>
          </w:p>
        </w:tc>
      </w:tr>
      <w:tr w:rsidR="006F4931" w:rsidRPr="00176D0E" w:rsidTr="0012546D">
        <w:trPr>
          <w:trHeight w:val="284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A"/>
                <w:sz w:val="24"/>
                <w:szCs w:val="24"/>
              </w:rPr>
              <w:t>МОУ СОШ № 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94,66</w:t>
            </w:r>
          </w:p>
        </w:tc>
      </w:tr>
      <w:tr w:rsidR="006F4931" w:rsidRPr="00176D0E" w:rsidTr="0012546D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sz w:val="24"/>
                <w:szCs w:val="24"/>
              </w:rPr>
              <w:t>МДОУ «Центр развития ребенка - детский сад №4 «Империя детства»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94,34</w:t>
            </w:r>
          </w:p>
        </w:tc>
      </w:tr>
      <w:tr w:rsidR="006F4931" w:rsidRPr="00176D0E" w:rsidTr="0012546D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sz w:val="24"/>
                <w:szCs w:val="24"/>
              </w:rPr>
              <w:t>МОУ лицей «</w:t>
            </w:r>
            <w:proofErr w:type="spellStart"/>
            <w:r w:rsidRPr="006F4931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6F4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94,2</w:t>
            </w:r>
          </w:p>
        </w:tc>
      </w:tr>
      <w:tr w:rsidR="006F4931" w:rsidRPr="00176D0E" w:rsidTr="00CB6CBB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sz w:val="24"/>
                <w:szCs w:val="24"/>
              </w:rPr>
              <w:t>МОУ СОШ № 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94,06</w:t>
            </w:r>
          </w:p>
        </w:tc>
      </w:tr>
      <w:tr w:rsidR="006F4931" w:rsidRPr="00176D0E" w:rsidTr="0012546D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sz w:val="24"/>
                <w:szCs w:val="24"/>
              </w:rPr>
              <w:t>МДОУ «Детский сад комбинированного вида №53 «Солнышко»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93,96</w:t>
            </w:r>
          </w:p>
        </w:tc>
      </w:tr>
      <w:tr w:rsidR="006F4931" w:rsidRPr="00176D0E" w:rsidTr="0012546D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sz w:val="24"/>
                <w:szCs w:val="24"/>
              </w:rPr>
              <w:t>МДОУ «Детский сад №1 «</w:t>
            </w:r>
            <w:proofErr w:type="spellStart"/>
            <w:r w:rsidRPr="006F4931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6F4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93,26</w:t>
            </w:r>
          </w:p>
        </w:tc>
      </w:tr>
      <w:tr w:rsidR="006F4931" w:rsidRPr="00176D0E" w:rsidTr="0012546D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sz w:val="24"/>
                <w:szCs w:val="24"/>
              </w:rPr>
              <w:t>МДОУ «Детский сад №10 «</w:t>
            </w:r>
            <w:proofErr w:type="spellStart"/>
            <w:r w:rsidRPr="006F4931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6F4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93,14</w:t>
            </w:r>
          </w:p>
        </w:tc>
      </w:tr>
      <w:tr w:rsidR="006F4931" w:rsidRPr="00176D0E" w:rsidTr="0012546D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sz w:val="24"/>
                <w:szCs w:val="24"/>
              </w:rPr>
              <w:t>МДОУ «Детский сад №25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92,96</w:t>
            </w:r>
          </w:p>
        </w:tc>
      </w:tr>
      <w:tr w:rsidR="006F4931" w:rsidRPr="00176D0E" w:rsidTr="0012546D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sz w:val="24"/>
                <w:szCs w:val="24"/>
              </w:rPr>
              <w:t>МДОУ «Детский сад №52 «Чебурашка»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92,72</w:t>
            </w:r>
          </w:p>
        </w:tc>
      </w:tr>
      <w:tr w:rsidR="006F4931" w:rsidRPr="00176D0E" w:rsidTr="00CB6CBB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sz w:val="24"/>
                <w:szCs w:val="24"/>
              </w:rPr>
              <w:t>МДОУ «Детский сад №54 «Жемчужинка»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92,6</w:t>
            </w:r>
          </w:p>
        </w:tc>
      </w:tr>
      <w:tr w:rsidR="006F4931" w:rsidRPr="00176D0E" w:rsidTr="0012546D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sz w:val="24"/>
                <w:szCs w:val="24"/>
              </w:rPr>
              <w:t>МОУ СОШ № 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92,04</w:t>
            </w:r>
          </w:p>
        </w:tc>
      </w:tr>
      <w:tr w:rsidR="006F4931" w:rsidRPr="00176D0E" w:rsidTr="0012546D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№16 «Ромашка»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91,62</w:t>
            </w:r>
          </w:p>
        </w:tc>
      </w:tr>
      <w:tr w:rsidR="006F4931" w:rsidRPr="00176D0E" w:rsidTr="0012546D">
        <w:trPr>
          <w:trHeight w:val="146"/>
        </w:trPr>
        <w:tc>
          <w:tcPr>
            <w:tcW w:w="567" w:type="dxa"/>
            <w:shd w:val="clear" w:color="auto" w:fill="auto"/>
          </w:tcPr>
          <w:p w:rsidR="006F4931" w:rsidRPr="00176D0E" w:rsidRDefault="006F4931" w:rsidP="006F4931">
            <w:pPr>
              <w:widowControl w:val="0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A"/>
                <w:sz w:val="24"/>
                <w:szCs w:val="24"/>
              </w:rPr>
              <w:t>МДОУ «Детский сад №9 «Аленушка»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1" w:rsidRPr="006F4931" w:rsidRDefault="006F4931" w:rsidP="006F4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931">
              <w:rPr>
                <w:rFonts w:ascii="Times New Roman" w:hAnsi="Times New Roman"/>
                <w:color w:val="000000"/>
                <w:sz w:val="24"/>
                <w:szCs w:val="24"/>
              </w:rPr>
              <w:t>89,64</w:t>
            </w:r>
          </w:p>
        </w:tc>
      </w:tr>
    </w:tbl>
    <w:p w:rsidR="00E15316" w:rsidRPr="00176D0E" w:rsidRDefault="00E15316" w:rsidP="000838D7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B3B0C" w:rsidRPr="00176D0E" w:rsidRDefault="000838D7" w:rsidP="000E345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Исходя из методики </w:t>
      </w:r>
      <w:proofErr w:type="spellStart"/>
      <w:r w:rsidRPr="00176D0E">
        <w:rPr>
          <w:rFonts w:ascii="Times New Roman" w:hAnsi="Times New Roman"/>
          <w:color w:val="000000" w:themeColor="text1"/>
          <w:sz w:val="28"/>
          <w:szCs w:val="28"/>
        </w:rPr>
        <w:t>рейтингования</w:t>
      </w:r>
      <w:proofErr w:type="spell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, анализа материалов и результатов эмпирического исследования, интегральный рейтинг образовательных организаций </w:t>
      </w:r>
      <w:proofErr w:type="spellStart"/>
      <w:r w:rsidR="00695193" w:rsidRPr="00764820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59762E" w:rsidRPr="00764820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Ставропольского края</w:t>
      </w:r>
      <w:r w:rsidRPr="00764820">
        <w:rPr>
          <w:rFonts w:ascii="Times New Roman" w:hAnsi="Times New Roman"/>
          <w:color w:val="000000" w:themeColor="text1"/>
          <w:sz w:val="28"/>
          <w:szCs w:val="28"/>
        </w:rPr>
        <w:t xml:space="preserve">, составляет </w:t>
      </w:r>
      <w:r w:rsidR="00764820" w:rsidRPr="006F4931">
        <w:rPr>
          <w:rFonts w:ascii="Times New Roman" w:hAnsi="Times New Roman"/>
          <w:b/>
          <w:color w:val="000000" w:themeColor="text1"/>
          <w:sz w:val="28"/>
          <w:szCs w:val="28"/>
        </w:rPr>
        <w:t>93</w:t>
      </w:r>
      <w:r w:rsidR="004908FE" w:rsidRPr="006F4931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6F4931" w:rsidRPr="006F4931">
        <w:rPr>
          <w:rFonts w:ascii="Times New Roman" w:hAnsi="Times New Roman"/>
          <w:b/>
          <w:color w:val="000000" w:themeColor="text1"/>
          <w:sz w:val="28"/>
          <w:szCs w:val="28"/>
        </w:rPr>
        <w:t>14</w:t>
      </w:r>
      <w:r w:rsidRPr="006F49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</w:t>
      </w:r>
      <w:r w:rsidR="00764820" w:rsidRPr="006F4931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E9042A" w:rsidRPr="006F493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4B3B0C" w:rsidRPr="00176D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:rsidR="004B3B0C" w:rsidRPr="00797035" w:rsidRDefault="004B3B0C" w:rsidP="00F779D1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bookmarkStart w:id="25" w:name="_Toc480815907"/>
      <w:bookmarkStart w:id="26" w:name="_Toc66445301"/>
      <w:bookmarkStart w:id="27" w:name="_Toc67296854"/>
      <w:r w:rsidRPr="00797035">
        <w:rPr>
          <w:rFonts w:ascii="Times New Roman" w:hAnsi="Times New Roman" w:cs="Times New Roman"/>
          <w:b/>
          <w:color w:val="auto"/>
          <w:sz w:val="28"/>
          <w:szCs w:val="32"/>
        </w:rPr>
        <w:lastRenderedPageBreak/>
        <w:t xml:space="preserve">ВЫВОДЫ ПО РЕЗУЛЬТАТАМ ПРОВЕДЕНИЯ </w:t>
      </w:r>
      <w:bookmarkEnd w:id="25"/>
      <w:bookmarkEnd w:id="26"/>
      <w:bookmarkEnd w:id="27"/>
      <w:r w:rsidR="005C5A88" w:rsidRPr="00797035">
        <w:rPr>
          <w:rFonts w:ascii="Times New Roman" w:hAnsi="Times New Roman" w:cs="Times New Roman"/>
          <w:b/>
          <w:color w:val="auto"/>
          <w:sz w:val="28"/>
          <w:szCs w:val="32"/>
        </w:rPr>
        <w:t>КАЧЕСТВА ОРГАНИЗАЦИЙ ОСУЩЕСТВЛЯЮЩИХ ОБРАЗОВАТЕЛЬНУЮ ДЕЯТЕЛЬНОСТЬ</w:t>
      </w:r>
    </w:p>
    <w:p w:rsidR="0049790B" w:rsidRPr="00797035" w:rsidRDefault="0049790B" w:rsidP="0049790B"/>
    <w:p w:rsidR="00C35328" w:rsidRDefault="00F26AFE" w:rsidP="00F26AFE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97035">
        <w:rPr>
          <w:rFonts w:ascii="Times New Roman" w:hAnsi="Times New Roman"/>
          <w:color w:val="000000" w:themeColor="text1"/>
          <w:sz w:val="28"/>
          <w:szCs w:val="28"/>
        </w:rPr>
        <w:t>В соответствии с Приказом № 114 от 13 марта 2019</w:t>
      </w:r>
      <w:r w:rsidR="00A00216" w:rsidRPr="0079703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97035">
        <w:rPr>
          <w:rFonts w:ascii="Times New Roman" w:hAnsi="Times New Roman"/>
          <w:color w:val="000000" w:themeColor="text1"/>
          <w:sz w:val="28"/>
          <w:szCs w:val="28"/>
        </w:rPr>
        <w:t>г. «Показатели, характеризующие общие критерии оценки качества условий осуществления образовательной деятельности организациями, осуществляющими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образовательную деятельность по основным образовательным программам, программам дополнительного образования» и в</w:t>
      </w:r>
      <w:r w:rsidR="00CE188C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результате проведения </w:t>
      </w:r>
      <w:r w:rsidR="005C5A88">
        <w:rPr>
          <w:rFonts w:ascii="Times New Roman" w:hAnsi="Times New Roman"/>
          <w:color w:val="000000" w:themeColor="text1"/>
          <w:sz w:val="28"/>
          <w:szCs w:val="28"/>
        </w:rPr>
        <w:t>качества организаций осуществляющих образовательную деятельность</w:t>
      </w:r>
      <w:r w:rsidR="005C5A88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>выявлено, что большинство ключевых критериев независимой оценки, составляющих основу рейтинга образовательных организаций, получили высокие оценки респондентов.</w:t>
      </w:r>
      <w:proofErr w:type="gramEnd"/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Качество условий осуществления образовательной деятельности </w:t>
      </w:r>
      <w:r w:rsidR="001E57CD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в образовательных организациях </w:t>
      </w:r>
      <w:proofErr w:type="spellStart"/>
      <w:r w:rsidR="00695193" w:rsidRPr="00176D0E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6169C8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</w:t>
      </w: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находятся на высоком уровне. В соответствии с рейтингом большинство образовательных организаций осуществляют свою деятельность в комфортных условиях.</w:t>
      </w:r>
      <w:r w:rsidR="000E3458"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26AFE" w:rsidRPr="00797035" w:rsidRDefault="00F26AFE" w:rsidP="00F26AFE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6D0E">
        <w:rPr>
          <w:rFonts w:ascii="Times New Roman" w:hAnsi="Times New Roman"/>
          <w:color w:val="000000" w:themeColor="text1"/>
          <w:sz w:val="28"/>
          <w:szCs w:val="28"/>
        </w:rPr>
        <w:t xml:space="preserve">Общий средний </w:t>
      </w:r>
      <w:r w:rsidRPr="00C35328">
        <w:rPr>
          <w:rFonts w:ascii="Times New Roman" w:hAnsi="Times New Roman"/>
          <w:color w:val="000000" w:themeColor="text1"/>
          <w:sz w:val="28"/>
          <w:szCs w:val="28"/>
        </w:rPr>
        <w:t xml:space="preserve">балл составляет </w:t>
      </w:r>
      <w:r w:rsidR="0016621B" w:rsidRPr="00797035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C35328" w:rsidRPr="00797035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16621B" w:rsidRPr="00797035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797035" w:rsidRPr="00797035">
        <w:rPr>
          <w:rFonts w:ascii="Times New Roman" w:hAnsi="Times New Roman"/>
          <w:b/>
          <w:color w:val="000000" w:themeColor="text1"/>
          <w:sz w:val="28"/>
          <w:szCs w:val="28"/>
        </w:rPr>
        <w:t>14</w:t>
      </w:r>
      <w:r w:rsidRPr="0079703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</w:t>
      </w:r>
      <w:r w:rsidR="00C35328" w:rsidRPr="00797035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E9042A" w:rsidRPr="0079703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C35328" w:rsidRPr="001A0748" w:rsidRDefault="00C35328" w:rsidP="00C353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Общий показатель по </w:t>
      </w:r>
      <w:r w:rsidRPr="001A0748">
        <w:rPr>
          <w:rFonts w:ascii="Times New Roman" w:hAnsi="Times New Roman"/>
          <w:b/>
          <w:color w:val="000000" w:themeColor="text1"/>
          <w:sz w:val="28"/>
          <w:szCs w:val="28"/>
        </w:rPr>
        <w:t>критерию 1. «Открытость и доступность информации об образовательной организации</w:t>
      </w: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» составляет среднее значение по данному показателю </w:t>
      </w:r>
      <w:r w:rsidR="00797035" w:rsidRPr="00797035">
        <w:rPr>
          <w:rFonts w:ascii="Times New Roman" w:hAnsi="Times New Roman"/>
          <w:b/>
          <w:color w:val="000000" w:themeColor="text1"/>
          <w:sz w:val="28"/>
          <w:szCs w:val="28"/>
        </w:rPr>
        <w:t>99,06</w:t>
      </w:r>
      <w:r w:rsidRPr="0079703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</w:t>
      </w:r>
      <w:r w:rsidRPr="0079703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35328" w:rsidRPr="001A0748" w:rsidRDefault="00C35328" w:rsidP="00C353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Анализ </w:t>
      </w:r>
      <w:r w:rsidRPr="001A0748">
        <w:rPr>
          <w:rFonts w:ascii="Times New Roman" w:hAnsi="Times New Roman"/>
          <w:b/>
          <w:color w:val="000000" w:themeColor="text1"/>
          <w:sz w:val="28"/>
          <w:szCs w:val="28"/>
        </w:rPr>
        <w:t>показателя 1.1</w:t>
      </w: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 – Соответствие информации о деятельности организации, размещенной на общедоступных информационных ресурсах, ее содержанию и порядку размещения, установленным нормативными правовыми актами, среднее значение составляет </w:t>
      </w:r>
      <w:r w:rsidR="00797035" w:rsidRPr="00797035">
        <w:rPr>
          <w:rFonts w:ascii="Times New Roman" w:hAnsi="Times New Roman"/>
          <w:b/>
          <w:color w:val="000000" w:themeColor="text1"/>
          <w:sz w:val="28"/>
          <w:szCs w:val="28"/>
        </w:rPr>
        <w:t>99,14</w:t>
      </w:r>
      <w:r w:rsidRPr="0079703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</w:t>
      </w:r>
      <w:r w:rsidRPr="0079703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C35328" w:rsidRPr="001A0748" w:rsidRDefault="00C35328" w:rsidP="00C3532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Анализ </w:t>
      </w:r>
      <w:r w:rsidRPr="001A0748">
        <w:rPr>
          <w:rFonts w:ascii="Times New Roman" w:hAnsi="Times New Roman"/>
          <w:b/>
          <w:color w:val="000000" w:themeColor="text1"/>
          <w:sz w:val="28"/>
          <w:szCs w:val="28"/>
        </w:rPr>
        <w:t>показателя 1.2</w:t>
      </w: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 - Наличие на официальном сайте организации (учреждения) информации о дистанционных способах обратной связи и взаимодействия с получателями услуг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среднее значение составляет </w:t>
      </w:r>
      <w:r w:rsidR="00797035" w:rsidRPr="00797035">
        <w:rPr>
          <w:rFonts w:ascii="Times New Roman" w:hAnsi="Times New Roman"/>
          <w:b/>
          <w:color w:val="000000" w:themeColor="text1"/>
          <w:sz w:val="28"/>
          <w:szCs w:val="28"/>
        </w:rPr>
        <w:t>100</w:t>
      </w:r>
      <w:r w:rsidRPr="00797035">
        <w:rPr>
          <w:rFonts w:ascii="Times New Roman" w:hAnsi="Times New Roman"/>
          <w:b/>
          <w:color w:val="000000" w:themeColor="text1"/>
          <w:sz w:val="28"/>
          <w:szCs w:val="28"/>
        </w:rPr>
        <w:t xml:space="preserve">,00 балла, </w:t>
      </w:r>
      <w:r w:rsidRPr="00797035">
        <w:rPr>
          <w:rFonts w:ascii="Times New Roman" w:hAnsi="Times New Roman"/>
          <w:color w:val="000000" w:themeColor="text1"/>
          <w:sz w:val="28"/>
          <w:szCs w:val="28"/>
        </w:rPr>
        <w:t>что является</w:t>
      </w:r>
      <w:r w:rsidRPr="0079703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97035">
        <w:rPr>
          <w:rFonts w:ascii="Times New Roman" w:hAnsi="Times New Roman"/>
          <w:color w:val="000000" w:themeColor="text1"/>
          <w:sz w:val="28"/>
          <w:szCs w:val="28"/>
        </w:rPr>
        <w:t>очень высоким показателем.</w:t>
      </w:r>
    </w:p>
    <w:p w:rsidR="00C35328" w:rsidRPr="001A0748" w:rsidRDefault="00C35328" w:rsidP="00C353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74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Анализ </w:t>
      </w:r>
      <w:r w:rsidRPr="001A0748">
        <w:rPr>
          <w:rFonts w:ascii="Times New Roman" w:hAnsi="Times New Roman"/>
          <w:b/>
          <w:color w:val="000000" w:themeColor="text1"/>
          <w:sz w:val="28"/>
          <w:szCs w:val="28"/>
        </w:rPr>
        <w:t>показателя 1.3</w:t>
      </w: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 – 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(</w:t>
      </w:r>
      <w:proofErr w:type="gramStart"/>
      <w:r w:rsidRPr="001A0748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 % </w:t>
      </w:r>
      <w:proofErr w:type="gramStart"/>
      <w:r w:rsidRPr="001A0748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 общего числа опрошенных получателей образовательных услуг), среднее значение составляет </w:t>
      </w:r>
      <w:r w:rsidR="000C32ED" w:rsidRPr="000C32ED">
        <w:rPr>
          <w:rFonts w:ascii="Times New Roman" w:hAnsi="Times New Roman"/>
          <w:b/>
          <w:color w:val="000000" w:themeColor="text1"/>
          <w:sz w:val="28"/>
          <w:szCs w:val="28"/>
        </w:rPr>
        <w:t>98,29</w:t>
      </w:r>
      <w:r w:rsidRPr="000C32E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</w:t>
      </w:r>
      <w:r w:rsidRPr="005E10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35328" w:rsidRPr="001A0748" w:rsidRDefault="00C35328" w:rsidP="00C3532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Общий показатель </w:t>
      </w:r>
      <w:r w:rsidRPr="001A0748">
        <w:rPr>
          <w:rFonts w:ascii="Times New Roman" w:hAnsi="Times New Roman"/>
          <w:b/>
          <w:color w:val="000000" w:themeColor="text1"/>
          <w:sz w:val="28"/>
          <w:szCs w:val="28"/>
        </w:rPr>
        <w:t>по критерию 2.</w:t>
      </w: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A0748">
        <w:rPr>
          <w:rFonts w:ascii="Times New Roman" w:hAnsi="Times New Roman"/>
          <w:b/>
          <w:color w:val="000000" w:themeColor="text1"/>
          <w:sz w:val="28"/>
          <w:szCs w:val="28"/>
        </w:rPr>
        <w:t>«Комфортность условий, в которых осуществляется образовательная деятельность»</w:t>
      </w:r>
      <w:r w:rsidRPr="001A0748">
        <w:t xml:space="preserve"> </w:t>
      </w: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составляет среднее значение по данному показателю </w:t>
      </w:r>
      <w:r w:rsidR="003C4946" w:rsidRPr="003014C5">
        <w:rPr>
          <w:rFonts w:ascii="Times New Roman" w:hAnsi="Times New Roman"/>
          <w:b/>
          <w:color w:val="000000" w:themeColor="text1"/>
          <w:sz w:val="28"/>
          <w:szCs w:val="28"/>
        </w:rPr>
        <w:t>98,</w:t>
      </w:r>
      <w:r w:rsidR="003014C5" w:rsidRPr="003014C5">
        <w:rPr>
          <w:rFonts w:ascii="Times New Roman" w:hAnsi="Times New Roman"/>
          <w:b/>
          <w:color w:val="000000" w:themeColor="text1"/>
          <w:sz w:val="28"/>
          <w:szCs w:val="28"/>
        </w:rPr>
        <w:t>93</w:t>
      </w:r>
      <w:r w:rsidRPr="003014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</w:p>
    <w:p w:rsidR="00C35328" w:rsidRPr="001A0748" w:rsidRDefault="00C35328" w:rsidP="00C3532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748">
        <w:rPr>
          <w:rFonts w:ascii="Times New Roman" w:hAnsi="Times New Roman"/>
          <w:b/>
          <w:color w:val="000000" w:themeColor="text1"/>
          <w:sz w:val="28"/>
          <w:szCs w:val="28"/>
        </w:rPr>
        <w:t>По показателю 2.1.</w:t>
      </w: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1A0748">
        <w:t xml:space="preserve"> </w:t>
      </w: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в организации комфортных условий, в которых осуществляется образовательная деятельность, среднее значение по данному показателю составляет </w:t>
      </w:r>
      <w:r w:rsidR="003014C5" w:rsidRPr="003014C5">
        <w:rPr>
          <w:rFonts w:ascii="Times New Roman" w:hAnsi="Times New Roman"/>
          <w:b/>
          <w:color w:val="000000" w:themeColor="text1"/>
          <w:sz w:val="28"/>
          <w:szCs w:val="28"/>
        </w:rPr>
        <w:t>100</w:t>
      </w:r>
      <w:r w:rsidRPr="003014C5">
        <w:rPr>
          <w:rFonts w:ascii="Times New Roman" w:hAnsi="Times New Roman"/>
          <w:b/>
          <w:color w:val="000000" w:themeColor="text1"/>
          <w:sz w:val="28"/>
          <w:szCs w:val="28"/>
        </w:rPr>
        <w:t>,0</w:t>
      </w:r>
      <w:r w:rsidR="003C4946" w:rsidRPr="003014C5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Pr="003014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</w:t>
      </w:r>
      <w:r w:rsidRPr="003014C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35328" w:rsidRDefault="00C35328" w:rsidP="00C3532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74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показателю 2.2. - </w:t>
      </w:r>
      <w:r w:rsidRPr="001A0748">
        <w:rPr>
          <w:rFonts w:ascii="Times New Roman" w:hAnsi="Times New Roman"/>
          <w:color w:val="000000" w:themeColor="text1"/>
          <w:sz w:val="28"/>
          <w:szCs w:val="28"/>
        </w:rPr>
        <w:t xml:space="preserve">Доля получателей образовательных услуг, удовлетворенных комфортностью условий, в которых осуществляется образовательная деятельность, среднее значение по данному показателю </w:t>
      </w:r>
      <w:r w:rsidRPr="00167D34">
        <w:rPr>
          <w:rFonts w:ascii="Times New Roman" w:hAnsi="Times New Roman"/>
          <w:color w:val="000000" w:themeColor="text1"/>
          <w:sz w:val="28"/>
          <w:szCs w:val="28"/>
        </w:rPr>
        <w:t xml:space="preserve">составляет </w:t>
      </w:r>
      <w:r w:rsidR="003014C5" w:rsidRPr="003014C5">
        <w:rPr>
          <w:rFonts w:ascii="Times New Roman" w:hAnsi="Times New Roman"/>
          <w:b/>
          <w:color w:val="000000" w:themeColor="text1"/>
          <w:sz w:val="28"/>
          <w:szCs w:val="28"/>
        </w:rPr>
        <w:t>97,85</w:t>
      </w:r>
      <w:r w:rsidRPr="003014C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</w:t>
      </w:r>
      <w:r w:rsidRPr="003014C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35328" w:rsidRDefault="00C35328" w:rsidP="00C3532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7167">
        <w:rPr>
          <w:rFonts w:ascii="Times New Roman" w:hAnsi="Times New Roman"/>
          <w:color w:val="000000" w:themeColor="text1"/>
          <w:sz w:val="28"/>
          <w:szCs w:val="28"/>
        </w:rPr>
        <w:t>Общий показатель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критерию 3</w:t>
      </w:r>
      <w:r w:rsidRPr="00CE7167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E7167">
        <w:rPr>
          <w:rFonts w:ascii="Times New Roman" w:hAnsi="Times New Roman"/>
          <w:b/>
          <w:color w:val="000000" w:themeColor="text1"/>
          <w:sz w:val="28"/>
          <w:szCs w:val="28"/>
        </w:rPr>
        <w:t>«Доступность образовательной деятельности для инвалидов"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E7167">
        <w:rPr>
          <w:rFonts w:ascii="Times New Roman" w:hAnsi="Times New Roman"/>
          <w:color w:val="000000" w:themeColor="text1"/>
          <w:sz w:val="28"/>
          <w:szCs w:val="28"/>
        </w:rPr>
        <w:t>составляет среднее значение по данному показателю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F98" w:rsidRPr="00924F98">
        <w:rPr>
          <w:rFonts w:ascii="Times New Roman" w:hAnsi="Times New Roman"/>
          <w:b/>
          <w:color w:val="000000" w:themeColor="text1"/>
          <w:sz w:val="28"/>
          <w:szCs w:val="28"/>
        </w:rPr>
        <w:t>69,84</w:t>
      </w:r>
      <w:r w:rsidRPr="00924F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</w:t>
      </w:r>
      <w:r w:rsidRPr="00924F98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35328" w:rsidRPr="00CE7167" w:rsidRDefault="00C35328" w:rsidP="00C3532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716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показателю 3.1. - </w:t>
      </w:r>
      <w:r w:rsidRPr="00CE7167">
        <w:rPr>
          <w:rFonts w:ascii="Times New Roman" w:hAnsi="Times New Roman"/>
          <w:color w:val="000000" w:themeColor="text1"/>
          <w:sz w:val="28"/>
          <w:szCs w:val="28"/>
        </w:rPr>
        <w:t xml:space="preserve">Оборудование территории, прилегающей к зданиям организации, и помещений с учетом доступности для инвалидов, среднее значение по данному показателю составляет </w:t>
      </w:r>
      <w:r w:rsidR="00924F98" w:rsidRPr="00924F98">
        <w:rPr>
          <w:rFonts w:ascii="Times New Roman" w:hAnsi="Times New Roman"/>
          <w:b/>
          <w:color w:val="000000" w:themeColor="text1"/>
          <w:sz w:val="28"/>
          <w:szCs w:val="28"/>
        </w:rPr>
        <w:t>45,71</w:t>
      </w:r>
      <w:r w:rsidRPr="00924F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</w:t>
      </w:r>
      <w:r w:rsidRPr="00924F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35328" w:rsidRPr="00CE7167" w:rsidRDefault="00C35328" w:rsidP="00C3532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716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показателю 3.2. - </w:t>
      </w:r>
      <w:r w:rsidRPr="00CE7167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в организации условий доступности, позволяющих инвалидам получать образовательные услуги наравне с другими, среднее значение по данному показателю составляет </w:t>
      </w:r>
      <w:r w:rsidR="00924F98" w:rsidRPr="00924F98">
        <w:rPr>
          <w:rFonts w:ascii="Times New Roman" w:hAnsi="Times New Roman"/>
          <w:b/>
          <w:color w:val="000000" w:themeColor="text1"/>
          <w:sz w:val="28"/>
          <w:szCs w:val="28"/>
        </w:rPr>
        <w:t>67,14</w:t>
      </w:r>
      <w:r w:rsidRPr="00924F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</w:p>
    <w:p w:rsidR="00C35328" w:rsidRDefault="00C35328" w:rsidP="00C3532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716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показателю 3.3. - </w:t>
      </w:r>
      <w:r>
        <w:rPr>
          <w:rFonts w:ascii="Times New Roman" w:hAnsi="Times New Roman"/>
          <w:color w:val="000000" w:themeColor="text1"/>
          <w:sz w:val="28"/>
          <w:szCs w:val="28"/>
        </w:rPr>
        <w:t>Доля получателей образовател</w:t>
      </w:r>
      <w:r w:rsidRPr="00CE7167">
        <w:rPr>
          <w:rFonts w:ascii="Times New Roman" w:hAnsi="Times New Roman"/>
          <w:color w:val="000000" w:themeColor="text1"/>
          <w:sz w:val="28"/>
          <w:szCs w:val="28"/>
        </w:rPr>
        <w:t>ьных услуг, удовлетворенных доступностью образовательных услуг для инвалидов (</w:t>
      </w:r>
      <w:proofErr w:type="gramStart"/>
      <w:r w:rsidRPr="00CE7167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CE7167">
        <w:rPr>
          <w:rFonts w:ascii="Times New Roman" w:hAnsi="Times New Roman"/>
          <w:color w:val="000000" w:themeColor="text1"/>
          <w:sz w:val="28"/>
          <w:szCs w:val="28"/>
        </w:rPr>
        <w:t xml:space="preserve"> % </w:t>
      </w:r>
      <w:proofErr w:type="gramStart"/>
      <w:r w:rsidRPr="00CE7167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CE7167">
        <w:rPr>
          <w:rFonts w:ascii="Times New Roman" w:hAnsi="Times New Roman"/>
          <w:color w:val="000000" w:themeColor="text1"/>
          <w:sz w:val="28"/>
          <w:szCs w:val="28"/>
        </w:rPr>
        <w:t xml:space="preserve"> общего числа опрошенных получателей образовательных услуг - инвалидов), среднее значение по данному показателю составляет </w:t>
      </w:r>
      <w:r w:rsidR="00924F98" w:rsidRPr="00924F98">
        <w:rPr>
          <w:rFonts w:ascii="Times New Roman" w:hAnsi="Times New Roman"/>
          <w:b/>
          <w:color w:val="000000" w:themeColor="text1"/>
          <w:sz w:val="28"/>
          <w:szCs w:val="28"/>
        </w:rPr>
        <w:t>97,57</w:t>
      </w:r>
      <w:r w:rsidRPr="00924F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</w:p>
    <w:p w:rsidR="00C35328" w:rsidRDefault="00C35328" w:rsidP="00C3532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3921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Общий показатель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критерию 4</w:t>
      </w:r>
      <w:r w:rsidRPr="0013392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33921">
        <w:rPr>
          <w:rFonts w:ascii="Times New Roman" w:hAnsi="Times New Roman"/>
          <w:b/>
          <w:color w:val="000000" w:themeColor="text1"/>
          <w:sz w:val="28"/>
          <w:szCs w:val="28"/>
        </w:rPr>
        <w:t>«Доброжелательность, вежливость работников образовательных организаций»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036B85">
        <w:rPr>
          <w:rFonts w:ascii="Times New Roman" w:hAnsi="Times New Roman"/>
          <w:color w:val="000000" w:themeColor="text1"/>
          <w:sz w:val="28"/>
          <w:szCs w:val="28"/>
        </w:rPr>
        <w:t>среднее значение по данному показателю составляет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14F8" w:rsidRPr="003D14F8">
        <w:rPr>
          <w:rFonts w:ascii="Times New Roman" w:hAnsi="Times New Roman"/>
          <w:b/>
          <w:color w:val="000000" w:themeColor="text1"/>
          <w:sz w:val="28"/>
          <w:szCs w:val="28"/>
        </w:rPr>
        <w:t>98,96</w:t>
      </w:r>
      <w:r w:rsidRPr="003D14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</w:p>
    <w:p w:rsidR="00C35328" w:rsidRDefault="00C35328" w:rsidP="00C3532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21CA">
        <w:rPr>
          <w:rFonts w:ascii="Times New Roman" w:hAnsi="Times New Roman"/>
          <w:b/>
          <w:color w:val="000000" w:themeColor="text1"/>
          <w:sz w:val="28"/>
          <w:szCs w:val="28"/>
        </w:rPr>
        <w:t>По показателю 4.1.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</w:t>
      </w:r>
      <w:r w:rsidRPr="001121CA">
        <w:rPr>
          <w:rFonts w:ascii="Times New Roman" w:hAnsi="Times New Roman"/>
          <w:color w:val="000000" w:themeColor="text1"/>
          <w:sz w:val="28"/>
          <w:szCs w:val="28"/>
        </w:rPr>
        <w:t>Доля получателей образовательных услуг, удовлетворенных доброжелатель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ностью, вежливостью работников </w:t>
      </w:r>
      <w:r w:rsidRPr="001121CA">
        <w:rPr>
          <w:rFonts w:ascii="Times New Roman" w:hAnsi="Times New Roman"/>
          <w:color w:val="000000" w:themeColor="text1"/>
          <w:sz w:val="28"/>
          <w:szCs w:val="28"/>
        </w:rPr>
        <w:t>организации, обеспечивающих первичный контакт и информирование пол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учателя образовательной услуги </w:t>
      </w:r>
      <w:r w:rsidRPr="001121CA">
        <w:rPr>
          <w:rFonts w:ascii="Times New Roman" w:hAnsi="Times New Roman"/>
          <w:color w:val="000000" w:themeColor="text1"/>
          <w:sz w:val="28"/>
          <w:szCs w:val="28"/>
        </w:rPr>
        <w:t xml:space="preserve">при непосредственном обращении в организацию (например,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руководящий состав, </w:t>
      </w:r>
      <w:r w:rsidRPr="001121CA">
        <w:rPr>
          <w:rFonts w:ascii="Times New Roman" w:hAnsi="Times New Roman"/>
          <w:color w:val="000000" w:themeColor="text1"/>
          <w:sz w:val="28"/>
          <w:szCs w:val="28"/>
        </w:rPr>
        <w:t>работники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организации, методисты, секретариат</w:t>
      </w:r>
      <w:r w:rsidRPr="001121CA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121CA">
        <w:rPr>
          <w:rFonts w:ascii="Times New Roman" w:hAnsi="Times New Roman"/>
          <w:color w:val="000000" w:themeColor="text1"/>
          <w:sz w:val="28"/>
          <w:szCs w:val="28"/>
        </w:rPr>
        <w:t xml:space="preserve">среднее значение 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данному показателю составляет </w:t>
      </w:r>
      <w:r w:rsidR="001111FC" w:rsidRPr="003D14F8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3D14F8" w:rsidRPr="003D14F8">
        <w:rPr>
          <w:rFonts w:ascii="Times New Roman" w:hAnsi="Times New Roman"/>
          <w:b/>
          <w:color w:val="000000" w:themeColor="text1"/>
          <w:sz w:val="28"/>
          <w:szCs w:val="28"/>
        </w:rPr>
        <w:t>8,92</w:t>
      </w:r>
      <w:r w:rsidRPr="003D14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</w:p>
    <w:p w:rsidR="00C35328" w:rsidRDefault="00C35328" w:rsidP="00C3532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 показателю 4.2</w:t>
      </w:r>
      <w:r w:rsidRPr="001121CA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- </w:t>
      </w:r>
      <w:r w:rsidRPr="001121CA">
        <w:rPr>
          <w:rFonts w:ascii="Times New Roman" w:hAnsi="Times New Roman"/>
          <w:color w:val="000000" w:themeColor="text1"/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D77D6">
        <w:rPr>
          <w:rFonts w:ascii="Times New Roman" w:hAnsi="Times New Roman"/>
          <w:color w:val="000000" w:themeColor="text1"/>
          <w:sz w:val="28"/>
          <w:szCs w:val="28"/>
        </w:rPr>
        <w:t>среднее значение по дан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ному показателю </w:t>
      </w:r>
      <w:r w:rsidRPr="003B3B1E">
        <w:rPr>
          <w:rFonts w:ascii="Times New Roman" w:hAnsi="Times New Roman"/>
          <w:color w:val="000000" w:themeColor="text1"/>
          <w:sz w:val="28"/>
          <w:szCs w:val="28"/>
        </w:rPr>
        <w:t xml:space="preserve">составляет </w:t>
      </w:r>
      <w:r w:rsidR="003D14F8" w:rsidRPr="003D14F8">
        <w:rPr>
          <w:rFonts w:ascii="Times New Roman" w:hAnsi="Times New Roman"/>
          <w:b/>
          <w:color w:val="000000" w:themeColor="text1"/>
          <w:sz w:val="28"/>
          <w:szCs w:val="28"/>
        </w:rPr>
        <w:t>98</w:t>
      </w:r>
      <w:r w:rsidR="001111FC" w:rsidRPr="003D14F8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Pr="003D14F8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3D14F8" w:rsidRPr="003D14F8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3D14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</w:p>
    <w:p w:rsidR="00C35328" w:rsidRDefault="00C35328" w:rsidP="00C3532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355F">
        <w:rPr>
          <w:rFonts w:ascii="Times New Roman" w:hAnsi="Times New Roman"/>
          <w:b/>
          <w:color w:val="000000" w:themeColor="text1"/>
          <w:sz w:val="28"/>
          <w:szCs w:val="28"/>
        </w:rPr>
        <w:t>По показателю 4.3.</w:t>
      </w:r>
      <w:r w:rsidRPr="001735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7355F">
        <w:rPr>
          <w:rFonts w:ascii="Times New Roman" w:hAnsi="Times New Roman"/>
          <w:color w:val="000000" w:themeColor="text1"/>
          <w:sz w:val="28"/>
          <w:szCs w:val="28"/>
        </w:rPr>
        <w:t>Доля получателей образовательных услуг, удовлетворенных доброжелатель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ностью, вежливостью работников </w:t>
      </w:r>
      <w:r w:rsidRPr="0017355F">
        <w:rPr>
          <w:rFonts w:ascii="Times New Roman" w:hAnsi="Times New Roman"/>
          <w:color w:val="000000" w:themeColor="text1"/>
          <w:sz w:val="28"/>
          <w:szCs w:val="28"/>
        </w:rPr>
        <w:t>организации при использовании дистанционных форм взаимодействия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17355F">
        <w:rPr>
          <w:rFonts w:ascii="Times New Roman" w:hAnsi="Times New Roman"/>
          <w:color w:val="000000" w:themeColor="text1"/>
          <w:sz w:val="28"/>
          <w:szCs w:val="28"/>
        </w:rPr>
        <w:t xml:space="preserve">среднее значение 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данному показателю </w:t>
      </w:r>
      <w:r w:rsidRPr="003B3B1E">
        <w:rPr>
          <w:rFonts w:ascii="Times New Roman" w:hAnsi="Times New Roman"/>
          <w:color w:val="000000" w:themeColor="text1"/>
          <w:sz w:val="28"/>
          <w:szCs w:val="28"/>
        </w:rPr>
        <w:t xml:space="preserve">составляет </w:t>
      </w:r>
      <w:r w:rsidR="003D14F8" w:rsidRPr="003D14F8">
        <w:rPr>
          <w:rFonts w:ascii="Times New Roman" w:hAnsi="Times New Roman"/>
          <w:b/>
          <w:color w:val="000000" w:themeColor="text1"/>
          <w:sz w:val="28"/>
          <w:szCs w:val="28"/>
        </w:rPr>
        <w:t>99,21</w:t>
      </w:r>
      <w:r w:rsidRPr="003D14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</w:p>
    <w:p w:rsidR="00C35328" w:rsidRDefault="00C35328" w:rsidP="00C35328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3921">
        <w:rPr>
          <w:rFonts w:ascii="Times New Roman" w:hAnsi="Times New Roman"/>
          <w:color w:val="000000" w:themeColor="text1"/>
          <w:sz w:val="28"/>
          <w:szCs w:val="28"/>
        </w:rPr>
        <w:t>Общий показатель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критерию 5</w:t>
      </w:r>
      <w:r w:rsidRPr="0013392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36B85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r w:rsidRPr="00036B85">
        <w:rPr>
          <w:rFonts w:ascii="Times New Roman" w:hAnsi="Times New Roman"/>
          <w:b/>
          <w:color w:val="000000" w:themeColor="text1"/>
          <w:sz w:val="28"/>
          <w:szCs w:val="28"/>
        </w:rPr>
        <w:t>«Удовлетворенность условиями осуществления образовательной деятельности организации»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Pr="00036B85">
        <w:rPr>
          <w:rFonts w:ascii="Times New Roman" w:hAnsi="Times New Roman"/>
          <w:color w:val="000000" w:themeColor="text1"/>
          <w:sz w:val="28"/>
          <w:szCs w:val="28"/>
        </w:rPr>
        <w:t>среднее значение по данному показателю составляет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3585" w:rsidRPr="000D3585">
        <w:rPr>
          <w:rFonts w:ascii="Times New Roman" w:hAnsi="Times New Roman"/>
          <w:b/>
          <w:bCs/>
          <w:color w:val="000000" w:themeColor="text1"/>
          <w:sz w:val="28"/>
          <w:szCs w:val="28"/>
        </w:rPr>
        <w:t>98,92</w:t>
      </w:r>
      <w:r w:rsidRPr="000D3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D3585">
        <w:rPr>
          <w:rFonts w:ascii="Times New Roman" w:hAnsi="Times New Roman"/>
          <w:b/>
          <w:color w:val="000000" w:themeColor="text1"/>
          <w:sz w:val="28"/>
          <w:szCs w:val="28"/>
        </w:rPr>
        <w:t>баллов.</w:t>
      </w:r>
    </w:p>
    <w:p w:rsidR="00C35328" w:rsidRPr="009C4A7A" w:rsidRDefault="00C35328" w:rsidP="00C3532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4A7A">
        <w:rPr>
          <w:rFonts w:ascii="Times New Roman" w:hAnsi="Times New Roman"/>
          <w:b/>
          <w:color w:val="000000" w:themeColor="text1"/>
          <w:sz w:val="28"/>
          <w:szCs w:val="28"/>
        </w:rPr>
        <w:t>По показателю 5.1.</w:t>
      </w:r>
      <w:r w:rsidRPr="009C4A7A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Доля получателей </w:t>
      </w:r>
      <w:r w:rsidRPr="009C4A7A">
        <w:rPr>
          <w:rFonts w:ascii="Times New Roman" w:hAnsi="Times New Roman"/>
          <w:color w:val="000000" w:themeColor="text1"/>
          <w:sz w:val="28"/>
          <w:szCs w:val="28"/>
        </w:rPr>
        <w:t>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9C4A7A">
        <w:rPr>
          <w:rFonts w:ascii="Times New Roman" w:hAnsi="Times New Roman"/>
          <w:color w:val="000000" w:themeColor="text1"/>
          <w:sz w:val="28"/>
          <w:szCs w:val="28"/>
        </w:rPr>
        <w:t xml:space="preserve">среднее значение составляет </w:t>
      </w:r>
      <w:r w:rsidR="001111FC" w:rsidRPr="000D3585">
        <w:rPr>
          <w:rFonts w:ascii="Times New Roman" w:hAnsi="Times New Roman"/>
          <w:b/>
          <w:color w:val="000000" w:themeColor="text1"/>
          <w:sz w:val="28"/>
          <w:szCs w:val="28"/>
        </w:rPr>
        <w:t>99,</w:t>
      </w:r>
      <w:r w:rsidR="000D3585" w:rsidRPr="000D3585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Pr="000D35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балла.</w:t>
      </w:r>
      <w:r w:rsidRPr="009C4A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35328" w:rsidRPr="00E23640" w:rsidRDefault="00C35328" w:rsidP="00C3532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4A7A">
        <w:rPr>
          <w:rFonts w:ascii="Times New Roman" w:hAnsi="Times New Roman"/>
          <w:b/>
          <w:color w:val="000000" w:themeColor="text1"/>
          <w:sz w:val="28"/>
          <w:szCs w:val="28"/>
        </w:rPr>
        <w:t>По показателю 5.2.</w:t>
      </w:r>
      <w:r w:rsidRPr="009C4A7A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C4A7A">
        <w:rPr>
          <w:rFonts w:ascii="Times New Roman" w:hAnsi="Times New Roman"/>
          <w:color w:val="000000" w:themeColor="text1"/>
          <w:sz w:val="28"/>
          <w:szCs w:val="28"/>
        </w:rPr>
        <w:t>Доля получателей образовательных услуг, удовлетворенных удобством графика работы организации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среднее значение составляет </w:t>
      </w:r>
      <w:r w:rsidR="000D3585" w:rsidRPr="000D3585">
        <w:rPr>
          <w:rFonts w:ascii="Times New Roman" w:hAnsi="Times New Roman"/>
          <w:b/>
          <w:color w:val="000000" w:themeColor="text1"/>
          <w:sz w:val="28"/>
          <w:szCs w:val="28"/>
        </w:rPr>
        <w:t>98,64</w:t>
      </w:r>
      <w:r w:rsidRPr="000D3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D3585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:rsidR="00C35328" w:rsidRPr="0010322B" w:rsidRDefault="00C35328" w:rsidP="00C3532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4A7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 По показателю 5.3.</w:t>
      </w:r>
      <w:r w:rsidRPr="009C4A7A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9C4A7A">
        <w:t xml:space="preserve"> </w:t>
      </w:r>
      <w:r w:rsidRPr="009C4A7A">
        <w:rPr>
          <w:rFonts w:ascii="Times New Roman" w:hAnsi="Times New Roman"/>
          <w:color w:val="000000" w:themeColor="text1"/>
          <w:sz w:val="28"/>
          <w:szCs w:val="28"/>
        </w:rPr>
        <w:t xml:space="preserve">Доля получателей образовательных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услуг, в целом удовлетворенных </w:t>
      </w:r>
      <w:r w:rsidRPr="009C4A7A">
        <w:rPr>
          <w:rFonts w:ascii="Times New Roman" w:hAnsi="Times New Roman"/>
          <w:color w:val="000000" w:themeColor="text1"/>
          <w:sz w:val="28"/>
          <w:szCs w:val="28"/>
        </w:rPr>
        <w:t xml:space="preserve">условиями оказания образовательных услуг в организации, среднее значение составляет </w:t>
      </w:r>
      <w:r w:rsidRPr="000D3585">
        <w:rPr>
          <w:rFonts w:ascii="Times New Roman" w:hAnsi="Times New Roman"/>
          <w:b/>
          <w:sz w:val="28"/>
          <w:szCs w:val="28"/>
        </w:rPr>
        <w:t>99,</w:t>
      </w:r>
      <w:r w:rsidR="000D3585" w:rsidRPr="000D3585">
        <w:rPr>
          <w:rFonts w:ascii="Times New Roman" w:hAnsi="Times New Roman"/>
          <w:b/>
          <w:sz w:val="28"/>
          <w:szCs w:val="28"/>
        </w:rPr>
        <w:t>00</w:t>
      </w:r>
      <w:r w:rsidRPr="000D3585">
        <w:rPr>
          <w:rFonts w:ascii="Times New Roman" w:hAnsi="Times New Roman"/>
          <w:b/>
          <w:sz w:val="28"/>
          <w:szCs w:val="28"/>
        </w:rPr>
        <w:t xml:space="preserve"> балла.</w:t>
      </w:r>
    </w:p>
    <w:p w:rsidR="003525F9" w:rsidRDefault="003525F9" w:rsidP="003525F9">
      <w:pPr>
        <w:tabs>
          <w:tab w:val="left" w:pos="1276"/>
          <w:tab w:val="left" w:pos="1418"/>
        </w:tabs>
        <w:overflowPunct w:val="0"/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lang w:eastAsia="ar-SA"/>
        </w:rPr>
      </w:pPr>
      <w:r w:rsidRPr="0056770F">
        <w:rPr>
          <w:rFonts w:ascii="Times New Roman" w:hAnsi="Times New Roman"/>
          <w:sz w:val="28"/>
          <w:szCs w:val="28"/>
        </w:rPr>
        <w:t>Стоит отметить, что на сегодняшний день</w:t>
      </w:r>
      <w:r>
        <w:rPr>
          <w:rFonts w:ascii="Times New Roman" w:hAnsi="Times New Roman"/>
          <w:sz w:val="28"/>
          <w:szCs w:val="28"/>
        </w:rPr>
        <w:t xml:space="preserve"> общеобразовательные, дошкольные и </w:t>
      </w:r>
      <w:r w:rsidRPr="0056770F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56770F">
        <w:rPr>
          <w:rFonts w:ascii="Times New Roman" w:hAnsi="Times New Roman"/>
          <w:sz w:val="28"/>
          <w:szCs w:val="28"/>
        </w:rPr>
        <w:t xml:space="preserve"> </w:t>
      </w:r>
      <w:r w:rsidRPr="0056770F">
        <w:rPr>
          <w:rFonts w:ascii="Times New Roman" w:eastAsia="Arial Unicode MS" w:hAnsi="Times New Roman"/>
          <w:sz w:val="28"/>
          <w:szCs w:val="28"/>
          <w:lang w:eastAsia="ar-SA"/>
        </w:rPr>
        <w:t>проводят последовательную работу по развитию информационной открытости учреждений, доступности и открытости информации о деятельности для получателей услуг, по повышению комфортности условий и доступности получения услуг, в том числе для инвалидов и людей с ограниченными возможностями здоровья.</w:t>
      </w:r>
    </w:p>
    <w:p w:rsidR="003525F9" w:rsidRPr="000558C0" w:rsidRDefault="003525F9" w:rsidP="003525F9">
      <w:pPr>
        <w:tabs>
          <w:tab w:val="left" w:pos="1276"/>
          <w:tab w:val="left" w:pos="1418"/>
        </w:tabs>
        <w:overflowPunct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54D">
        <w:rPr>
          <w:rFonts w:ascii="Times New Roman" w:hAnsi="Times New Roman"/>
          <w:color w:val="000000"/>
          <w:sz w:val="28"/>
          <w:szCs w:val="28"/>
        </w:rPr>
        <w:t xml:space="preserve">По результатам проведённой независимой </w:t>
      </w:r>
      <w:proofErr w:type="gramStart"/>
      <w:r w:rsidRPr="0052154D">
        <w:rPr>
          <w:rFonts w:ascii="Times New Roman" w:hAnsi="Times New Roman"/>
          <w:color w:val="000000"/>
          <w:sz w:val="28"/>
          <w:szCs w:val="28"/>
        </w:rPr>
        <w:t>оценки качества условий оказания образовательных услуг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3525F9">
        <w:rPr>
          <w:rFonts w:ascii="Times New Roman" w:hAnsi="Times New Roman"/>
          <w:color w:val="000000"/>
          <w:sz w:val="28"/>
          <w:szCs w:val="28"/>
        </w:rPr>
        <w:t>бщеобразовательны</w:t>
      </w:r>
      <w:r>
        <w:rPr>
          <w:rFonts w:ascii="Times New Roman" w:hAnsi="Times New Roman"/>
          <w:color w:val="000000"/>
          <w:sz w:val="28"/>
          <w:szCs w:val="28"/>
        </w:rPr>
        <w:t xml:space="preserve">ми, </w:t>
      </w:r>
      <w:r w:rsidRPr="0052154D">
        <w:rPr>
          <w:rFonts w:ascii="Times New Roman" w:hAnsi="Times New Roman"/>
          <w:color w:val="000000"/>
          <w:sz w:val="28"/>
          <w:szCs w:val="28"/>
        </w:rPr>
        <w:t xml:space="preserve">дошкольными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52154D">
        <w:rPr>
          <w:rFonts w:ascii="Times New Roman" w:hAnsi="Times New Roman"/>
          <w:color w:val="000000"/>
          <w:sz w:val="28"/>
          <w:szCs w:val="28"/>
        </w:rPr>
        <w:t xml:space="preserve">организациями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дополнительного образования </w:t>
      </w:r>
      <w:r w:rsidR="001E73CB">
        <w:rPr>
          <w:rFonts w:ascii="Times New Roman" w:hAnsi="Times New Roman"/>
          <w:color w:val="000000"/>
          <w:sz w:val="28"/>
          <w:szCs w:val="28"/>
        </w:rPr>
        <w:t>в 2024</w:t>
      </w:r>
      <w:r w:rsidRPr="0052154D">
        <w:rPr>
          <w:rFonts w:ascii="Times New Roman" w:hAnsi="Times New Roman"/>
          <w:color w:val="000000"/>
          <w:sz w:val="28"/>
          <w:szCs w:val="28"/>
        </w:rPr>
        <w:t xml:space="preserve"> году можно выделить</w:t>
      </w:r>
      <w:r>
        <w:rPr>
          <w:rFonts w:ascii="Times New Roman" w:hAnsi="Times New Roman"/>
          <w:color w:val="000000"/>
          <w:sz w:val="28"/>
          <w:szCs w:val="28"/>
        </w:rPr>
        <w:t xml:space="preserve"> ряд рекомендаций и предложений. </w:t>
      </w:r>
      <w:r>
        <w:rPr>
          <w:rFonts w:ascii="Times New Roman" w:hAnsi="Times New Roman"/>
          <w:sz w:val="28"/>
          <w:szCs w:val="28"/>
        </w:rPr>
        <w:t>В</w:t>
      </w:r>
      <w:r w:rsidRPr="0056770F">
        <w:rPr>
          <w:rFonts w:ascii="Times New Roman" w:hAnsi="Times New Roman"/>
          <w:sz w:val="28"/>
          <w:szCs w:val="28"/>
        </w:rPr>
        <w:t xml:space="preserve"> качестве мероприятий по улучшению качества работы </w:t>
      </w:r>
      <w:r>
        <w:rPr>
          <w:rFonts w:ascii="Times New Roman" w:hAnsi="Times New Roman"/>
          <w:sz w:val="28"/>
          <w:szCs w:val="28"/>
        </w:rPr>
        <w:t xml:space="preserve">общеобразовательных, дошкольных и </w:t>
      </w:r>
      <w:r w:rsidRPr="0056770F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56770F">
        <w:rPr>
          <w:rFonts w:ascii="Times New Roman" w:hAnsi="Times New Roman"/>
          <w:sz w:val="28"/>
          <w:szCs w:val="28"/>
        </w:rPr>
        <w:t xml:space="preserve"> можем рекомендовать</w:t>
      </w:r>
      <w:r>
        <w:rPr>
          <w:rFonts w:ascii="Times New Roman" w:hAnsi="Times New Roman"/>
          <w:sz w:val="28"/>
          <w:szCs w:val="28"/>
        </w:rPr>
        <w:t xml:space="preserve"> следующее</w:t>
      </w:r>
      <w:r w:rsidRPr="0056770F">
        <w:rPr>
          <w:rFonts w:ascii="Times New Roman" w:hAnsi="Times New Roman"/>
          <w:sz w:val="28"/>
          <w:szCs w:val="28"/>
        </w:rPr>
        <w:t>:</w:t>
      </w:r>
    </w:p>
    <w:p w:rsidR="003525F9" w:rsidRPr="00B40B00" w:rsidRDefault="003525F9" w:rsidP="003525F9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40B00">
        <w:rPr>
          <w:rFonts w:ascii="Times New Roman" w:hAnsi="Times New Roman"/>
          <w:sz w:val="28"/>
          <w:szCs w:val="28"/>
        </w:rPr>
        <w:t xml:space="preserve">В части критерия </w:t>
      </w:r>
      <w:r w:rsidRPr="00B40B00">
        <w:rPr>
          <w:rFonts w:ascii="Times New Roman" w:hAnsi="Times New Roman"/>
          <w:b/>
          <w:i/>
          <w:sz w:val="28"/>
          <w:szCs w:val="28"/>
        </w:rPr>
        <w:t>«Открытость и доступность информации об учреждении»:</w:t>
      </w:r>
    </w:p>
    <w:p w:rsidR="001E73CB" w:rsidRPr="006270DE" w:rsidRDefault="001E73CB" w:rsidP="00211A0D">
      <w:pPr>
        <w:pStyle w:val="a4"/>
        <w:numPr>
          <w:ilvl w:val="0"/>
          <w:numId w:val="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0DE">
        <w:rPr>
          <w:rFonts w:ascii="Times New Roman" w:hAnsi="Times New Roman"/>
          <w:sz w:val="28"/>
          <w:szCs w:val="28"/>
        </w:rPr>
        <w:t xml:space="preserve">разместить на сайтах образовательных организаций предписания органов, осуществляющих государственный контроль (надзор) в сфере образования, отчеты об исполнении таких предписаний (при наличии), а также копии предписаний органов, осуществляющих государственный контроль (надзор) в сфере образования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последние</w:t>
      </w:r>
      <w:r w:rsidRPr="006270DE">
        <w:rPr>
          <w:rFonts w:ascii="Times New Roman" w:hAnsi="Times New Roman"/>
          <w:sz w:val="28"/>
          <w:szCs w:val="28"/>
        </w:rPr>
        <w:t xml:space="preserve"> 3 года;</w:t>
      </w:r>
    </w:p>
    <w:p w:rsidR="001E73CB" w:rsidRPr="00995458" w:rsidRDefault="001E73CB" w:rsidP="00211A0D">
      <w:pPr>
        <w:pStyle w:val="a4"/>
        <w:numPr>
          <w:ilvl w:val="0"/>
          <w:numId w:val="8"/>
        </w:numPr>
        <w:spacing w:after="0" w:line="360" w:lineRule="auto"/>
        <w:ind w:left="0" w:firstLine="63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Pr="003D1DC2">
        <w:rPr>
          <w:rFonts w:ascii="Times New Roman" w:hAnsi="Times New Roman"/>
          <w:sz w:val="28"/>
          <w:szCs w:val="28"/>
        </w:rPr>
        <w:t>а официальн</w:t>
      </w:r>
      <w:r>
        <w:rPr>
          <w:rFonts w:ascii="Times New Roman" w:hAnsi="Times New Roman"/>
          <w:sz w:val="28"/>
          <w:szCs w:val="28"/>
        </w:rPr>
        <w:t>ом</w:t>
      </w:r>
      <w:r w:rsidRPr="003D1DC2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 каждой организации</w:t>
      </w:r>
      <w:r w:rsidRPr="003D1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 условии их наличия) должна быть размещена</w:t>
      </w:r>
      <w:r w:rsidRPr="009F33CD">
        <w:rPr>
          <w:rFonts w:ascii="Times New Roman" w:hAnsi="Times New Roman"/>
          <w:sz w:val="28"/>
          <w:szCs w:val="28"/>
        </w:rPr>
        <w:t xml:space="preserve"> </w:t>
      </w:r>
      <w:r w:rsidRPr="00DF52A8">
        <w:rPr>
          <w:rFonts w:ascii="Times New Roman" w:hAnsi="Times New Roman"/>
          <w:sz w:val="28"/>
          <w:szCs w:val="28"/>
        </w:rPr>
        <w:t>информация о независимой оценке качества условий оказания услуг, включающая в себя: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458">
        <w:rPr>
          <w:rFonts w:ascii="Times New Roman" w:hAnsi="Times New Roman"/>
          <w:sz w:val="28"/>
          <w:szCs w:val="28"/>
        </w:rPr>
        <w:t>анонс независимой оценки, содержащий цели, задачи и порядок ее проведения;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458">
        <w:rPr>
          <w:rFonts w:ascii="Times New Roman" w:hAnsi="Times New Roman"/>
          <w:sz w:val="28"/>
          <w:szCs w:val="28"/>
        </w:rPr>
        <w:t>результаты оценки организации по итогам последней проведенной оценки;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458">
        <w:rPr>
          <w:rFonts w:ascii="Times New Roman" w:hAnsi="Times New Roman"/>
          <w:sz w:val="28"/>
          <w:szCs w:val="28"/>
        </w:rPr>
        <w:t>результаты выполнения мероприятий плана по устранению недостатков;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458">
        <w:rPr>
          <w:rFonts w:ascii="Times New Roman" w:hAnsi="Times New Roman"/>
          <w:sz w:val="28"/>
          <w:szCs w:val="28"/>
        </w:rPr>
        <w:t xml:space="preserve">план по устранению недостатков по результатам проведенной оценки; </w:t>
      </w:r>
      <w:proofErr w:type="gramEnd"/>
    </w:p>
    <w:p w:rsidR="001E73CB" w:rsidRPr="001E73CB" w:rsidRDefault="001E73CB" w:rsidP="001E73CB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:rsidR="003525F9" w:rsidRPr="001E73CB" w:rsidRDefault="003525F9" w:rsidP="003525F9">
      <w:pPr>
        <w:numPr>
          <w:ilvl w:val="0"/>
          <w:numId w:val="23"/>
        </w:numPr>
        <w:tabs>
          <w:tab w:val="left" w:pos="1276"/>
          <w:tab w:val="left" w:pos="1701"/>
        </w:tabs>
        <w:overflowPunct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73CB">
        <w:rPr>
          <w:rFonts w:ascii="Times New Roman" w:hAnsi="Times New Roman"/>
          <w:sz w:val="28"/>
          <w:szCs w:val="28"/>
        </w:rPr>
        <w:t>на информационных стендах и на официальном сайте организации регулярно должна обновляться информация в разделе «Новости»;</w:t>
      </w:r>
    </w:p>
    <w:p w:rsidR="003525F9" w:rsidRDefault="003525F9" w:rsidP="003525F9">
      <w:pPr>
        <w:numPr>
          <w:ilvl w:val="0"/>
          <w:numId w:val="23"/>
        </w:numPr>
        <w:tabs>
          <w:tab w:val="left" w:pos="1276"/>
          <w:tab w:val="left" w:pos="1701"/>
        </w:tabs>
        <w:overflowPunct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072D">
        <w:rPr>
          <w:rFonts w:ascii="Times New Roman" w:hAnsi="Times New Roman"/>
          <w:sz w:val="28"/>
          <w:szCs w:val="28"/>
        </w:rPr>
        <w:t>информационные стенды или стойки должны быть расположены в зонах доступа посетителей (на 1 этаже зданий, в холлах);</w:t>
      </w:r>
    </w:p>
    <w:p w:rsidR="00211A0D" w:rsidRPr="00211A0D" w:rsidRDefault="00211A0D" w:rsidP="00211A0D">
      <w:pPr>
        <w:numPr>
          <w:ilvl w:val="0"/>
          <w:numId w:val="24"/>
        </w:numPr>
        <w:tabs>
          <w:tab w:val="left" w:pos="1276"/>
          <w:tab w:val="left" w:pos="1701"/>
        </w:tabs>
        <w:overflowPunct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6770F">
        <w:rPr>
          <w:rFonts w:ascii="Times New Roman" w:hAnsi="Times New Roman"/>
          <w:sz w:val="28"/>
          <w:szCs w:val="28"/>
        </w:rPr>
        <w:t>оддерживать на должном уровне обеспечение удобной и доступной навигаци</w:t>
      </w:r>
      <w:r>
        <w:rPr>
          <w:rFonts w:ascii="Times New Roman" w:hAnsi="Times New Roman"/>
          <w:sz w:val="28"/>
          <w:szCs w:val="28"/>
        </w:rPr>
        <w:t>и официального сайта учреждения</w:t>
      </w:r>
      <w:r w:rsidR="006E73B9">
        <w:rPr>
          <w:rFonts w:ascii="Times New Roman" w:hAnsi="Times New Roman"/>
          <w:sz w:val="28"/>
          <w:szCs w:val="28"/>
        </w:rPr>
        <w:t>, а также внутри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3525F9" w:rsidRPr="0056770F" w:rsidRDefault="003525F9" w:rsidP="003525F9">
      <w:pPr>
        <w:tabs>
          <w:tab w:val="left" w:pos="1276"/>
          <w:tab w:val="left" w:pos="1418"/>
        </w:tabs>
        <w:overflowPunct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6770F">
        <w:rPr>
          <w:rFonts w:ascii="Times New Roman" w:hAnsi="Times New Roman"/>
          <w:sz w:val="28"/>
          <w:szCs w:val="28"/>
        </w:rPr>
        <w:t xml:space="preserve">В части критерия </w:t>
      </w:r>
      <w:r w:rsidRPr="0056770F">
        <w:rPr>
          <w:rFonts w:ascii="Times New Roman" w:hAnsi="Times New Roman"/>
          <w:b/>
          <w:i/>
          <w:sz w:val="28"/>
          <w:szCs w:val="28"/>
        </w:rPr>
        <w:t>«Комфортность условий и доступность получения услуг, в том числе для инвалидов и лиц с ограниченными возможностями здоровья</w:t>
      </w:r>
      <w:r w:rsidRPr="0056770F">
        <w:rPr>
          <w:rFonts w:ascii="Times New Roman" w:hAnsi="Times New Roman"/>
          <w:i/>
          <w:sz w:val="28"/>
          <w:szCs w:val="28"/>
        </w:rPr>
        <w:t xml:space="preserve">»: </w:t>
      </w:r>
    </w:p>
    <w:p w:rsidR="003525F9" w:rsidRPr="0056770F" w:rsidRDefault="003525F9" w:rsidP="003525F9">
      <w:pPr>
        <w:numPr>
          <w:ilvl w:val="0"/>
          <w:numId w:val="25"/>
        </w:numPr>
        <w:tabs>
          <w:tab w:val="left" w:pos="1276"/>
          <w:tab w:val="left" w:pos="1560"/>
        </w:tabs>
        <w:overflowPunct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770F">
        <w:rPr>
          <w:rFonts w:ascii="Times New Roman" w:hAnsi="Times New Roman"/>
          <w:sz w:val="28"/>
          <w:szCs w:val="28"/>
        </w:rPr>
        <w:t xml:space="preserve">беспечить возможность приглашения </w:t>
      </w:r>
      <w:proofErr w:type="spellStart"/>
      <w:r w:rsidRPr="0056770F">
        <w:rPr>
          <w:rFonts w:ascii="Times New Roman" w:hAnsi="Times New Roman"/>
          <w:sz w:val="28"/>
          <w:szCs w:val="28"/>
        </w:rPr>
        <w:t>сурд</w:t>
      </w:r>
      <w:proofErr w:type="gramStart"/>
      <w:r w:rsidRPr="0056770F">
        <w:rPr>
          <w:rFonts w:ascii="Times New Roman" w:hAnsi="Times New Roman"/>
          <w:sz w:val="28"/>
          <w:szCs w:val="28"/>
        </w:rPr>
        <w:t>о</w:t>
      </w:r>
      <w:proofErr w:type="spellEnd"/>
      <w:r w:rsidRPr="0056770F">
        <w:rPr>
          <w:rFonts w:ascii="Times New Roman" w:hAnsi="Times New Roman"/>
          <w:sz w:val="28"/>
          <w:szCs w:val="28"/>
        </w:rPr>
        <w:t>-</w:t>
      </w:r>
      <w:proofErr w:type="gramEnd"/>
      <w:r w:rsidRPr="0056770F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56770F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56770F">
        <w:rPr>
          <w:rFonts w:ascii="Times New Roman" w:hAnsi="Times New Roman"/>
          <w:sz w:val="28"/>
          <w:szCs w:val="28"/>
        </w:rPr>
        <w:t>. В случае</w:t>
      </w:r>
      <w:proofErr w:type="gramStart"/>
      <w:r w:rsidRPr="0056770F">
        <w:rPr>
          <w:rFonts w:ascii="Times New Roman" w:hAnsi="Times New Roman"/>
          <w:sz w:val="28"/>
          <w:szCs w:val="28"/>
        </w:rPr>
        <w:t>,</w:t>
      </w:r>
      <w:proofErr w:type="gramEnd"/>
      <w:r w:rsidRPr="0056770F">
        <w:rPr>
          <w:rFonts w:ascii="Times New Roman" w:hAnsi="Times New Roman"/>
          <w:sz w:val="28"/>
          <w:szCs w:val="28"/>
        </w:rPr>
        <w:t xml:space="preserve"> если среди постоянного контингента получателей услуг в организации нет лиц с нарушениями слуха (слуха и зрения), такой специалист может не быть в штате организации, достаточно заключить договор (соглашение) с организацией либо частным лицом, обеспечивающий возможность пригласить такого спе</w:t>
      </w:r>
      <w:r>
        <w:rPr>
          <w:rFonts w:ascii="Times New Roman" w:hAnsi="Times New Roman"/>
          <w:sz w:val="28"/>
          <w:szCs w:val="28"/>
        </w:rPr>
        <w:t>циалиста в случае необходимости;</w:t>
      </w:r>
    </w:p>
    <w:p w:rsidR="003525F9" w:rsidRPr="0056770F" w:rsidRDefault="003525F9" w:rsidP="003525F9">
      <w:pPr>
        <w:numPr>
          <w:ilvl w:val="0"/>
          <w:numId w:val="25"/>
        </w:numPr>
        <w:tabs>
          <w:tab w:val="left" w:pos="1276"/>
          <w:tab w:val="left" w:pos="1560"/>
        </w:tabs>
        <w:overflowPunct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ar"/>
        </w:rPr>
        <w:t>р</w:t>
      </w:r>
      <w:proofErr w:type="spellStart"/>
      <w:r w:rsidRPr="0056770F">
        <w:rPr>
          <w:rFonts w:ascii="Times New Roman" w:hAnsi="Times New Roman"/>
          <w:color w:val="000000"/>
          <w:sz w:val="28"/>
          <w:szCs w:val="28"/>
          <w:lang w:val="ru" w:bidi="ar"/>
        </w:rPr>
        <w:t>екомендуется</w:t>
      </w:r>
      <w:proofErr w:type="spellEnd"/>
      <w:r w:rsidRPr="0056770F">
        <w:rPr>
          <w:rFonts w:ascii="Times New Roman" w:hAnsi="Times New Roman"/>
          <w:color w:val="000000"/>
          <w:sz w:val="28"/>
          <w:szCs w:val="28"/>
          <w:lang w:val="ru" w:bidi="ar"/>
        </w:rPr>
        <w:t xml:space="preserve"> разработать единую систему внешней и внутренней навигации (знаки, указатели и схематические обозначения)</w:t>
      </w:r>
      <w:r w:rsidRPr="0056770F">
        <w:rPr>
          <w:rFonts w:ascii="Times New Roman" w:hAnsi="Times New Roman"/>
          <w:color w:val="000000"/>
          <w:sz w:val="28"/>
          <w:szCs w:val="28"/>
          <w:lang w:bidi="ar"/>
        </w:rPr>
        <w:t xml:space="preserve"> как внутри здания, </w:t>
      </w:r>
      <w:r>
        <w:rPr>
          <w:rFonts w:ascii="Times New Roman" w:hAnsi="Times New Roman"/>
          <w:color w:val="000000"/>
          <w:sz w:val="28"/>
          <w:szCs w:val="28"/>
          <w:lang w:bidi="ar"/>
        </w:rPr>
        <w:t>так и по территории организации;</w:t>
      </w:r>
    </w:p>
    <w:p w:rsidR="003525F9" w:rsidRPr="0056770F" w:rsidRDefault="003525F9" w:rsidP="003525F9">
      <w:pPr>
        <w:numPr>
          <w:ilvl w:val="0"/>
          <w:numId w:val="25"/>
        </w:numPr>
        <w:tabs>
          <w:tab w:val="left" w:pos="1276"/>
          <w:tab w:val="left" w:pos="1560"/>
        </w:tabs>
        <w:overflowPunct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6770F">
        <w:rPr>
          <w:rFonts w:ascii="Times New Roman" w:hAnsi="Times New Roman"/>
          <w:sz w:val="28"/>
          <w:szCs w:val="28"/>
        </w:rPr>
        <w:t>родолжить работу по созданию условий доступной среды для инвалидов и лиц с ограниченными возможностями здоровья.</w:t>
      </w:r>
    </w:p>
    <w:p w:rsidR="003525F9" w:rsidRPr="0056770F" w:rsidRDefault="003525F9" w:rsidP="003525F9">
      <w:pPr>
        <w:tabs>
          <w:tab w:val="left" w:pos="1276"/>
          <w:tab w:val="left" w:pos="1418"/>
        </w:tabs>
        <w:overflowPunct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6770F">
        <w:rPr>
          <w:rFonts w:ascii="Times New Roman" w:hAnsi="Times New Roman"/>
          <w:sz w:val="28"/>
          <w:szCs w:val="28"/>
        </w:rPr>
        <w:t xml:space="preserve">В части критерия </w:t>
      </w:r>
      <w:r w:rsidRPr="0056770F">
        <w:rPr>
          <w:rFonts w:ascii="Times New Roman" w:hAnsi="Times New Roman"/>
          <w:b/>
          <w:bCs/>
          <w:i/>
          <w:iCs/>
          <w:sz w:val="28"/>
          <w:szCs w:val="28"/>
        </w:rPr>
        <w:t>«Доступность услуг для инвалидов»:</w:t>
      </w:r>
    </w:p>
    <w:p w:rsidR="003525F9" w:rsidRDefault="003525F9" w:rsidP="003525F9">
      <w:pPr>
        <w:numPr>
          <w:ilvl w:val="0"/>
          <w:numId w:val="26"/>
        </w:numPr>
        <w:tabs>
          <w:tab w:val="clear" w:pos="420"/>
          <w:tab w:val="num" w:pos="851"/>
          <w:tab w:val="left" w:pos="1276"/>
          <w:tab w:val="left" w:pos="1418"/>
        </w:tabs>
        <w:overflowPunct w:val="0"/>
        <w:spacing w:after="0" w:line="360" w:lineRule="auto"/>
        <w:ind w:firstLine="2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6770F">
        <w:rPr>
          <w:rFonts w:ascii="Times New Roman" w:hAnsi="Times New Roman"/>
          <w:sz w:val="28"/>
          <w:szCs w:val="28"/>
        </w:rPr>
        <w:t>ассмотреть возможность оборудования специальных выделенных стоянок для автотранспортных средств инвалидов на территории учреждени</w:t>
      </w:r>
      <w:r>
        <w:rPr>
          <w:rFonts w:ascii="Times New Roman" w:hAnsi="Times New Roman"/>
          <w:sz w:val="28"/>
          <w:szCs w:val="28"/>
        </w:rPr>
        <w:t>й или на прилегающей территории;</w:t>
      </w:r>
    </w:p>
    <w:p w:rsidR="003525F9" w:rsidRDefault="003525F9" w:rsidP="003525F9">
      <w:pPr>
        <w:numPr>
          <w:ilvl w:val="0"/>
          <w:numId w:val="26"/>
        </w:numPr>
        <w:tabs>
          <w:tab w:val="left" w:pos="1276"/>
          <w:tab w:val="left" w:pos="1418"/>
        </w:tabs>
        <w:overflowPunct w:val="0"/>
        <w:spacing w:after="0" w:line="360" w:lineRule="auto"/>
        <w:ind w:firstLine="289"/>
        <w:jc w:val="both"/>
        <w:rPr>
          <w:rFonts w:ascii="Times New Roman" w:hAnsi="Times New Roman"/>
          <w:sz w:val="28"/>
          <w:szCs w:val="28"/>
        </w:rPr>
      </w:pPr>
      <w:r w:rsidRPr="00955959">
        <w:rPr>
          <w:rFonts w:ascii="Times New Roman" w:hAnsi="Times New Roman"/>
          <w:sz w:val="28"/>
          <w:szCs w:val="28"/>
        </w:rPr>
        <w:t>оборудовать специализированные с</w:t>
      </w:r>
      <w:r>
        <w:rPr>
          <w:rFonts w:ascii="Times New Roman" w:hAnsi="Times New Roman"/>
          <w:sz w:val="28"/>
          <w:szCs w:val="28"/>
        </w:rPr>
        <w:t>анитарные комнаты для инвалидов;</w:t>
      </w:r>
    </w:p>
    <w:p w:rsidR="003525F9" w:rsidRPr="006811A2" w:rsidRDefault="003525F9" w:rsidP="003525F9">
      <w:pPr>
        <w:numPr>
          <w:ilvl w:val="0"/>
          <w:numId w:val="26"/>
        </w:numPr>
        <w:tabs>
          <w:tab w:val="left" w:pos="1276"/>
          <w:tab w:val="left" w:pos="1418"/>
        </w:tabs>
        <w:overflowPunct w:val="0"/>
        <w:spacing w:after="0" w:line="360" w:lineRule="auto"/>
        <w:ind w:firstLine="2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приобрести сменные кресл</w:t>
      </w:r>
      <w:r w:rsidRPr="005F298D">
        <w:rPr>
          <w:rFonts w:ascii="Times New Roman" w:hAnsi="Times New Roman"/>
          <w:sz w:val="28"/>
          <w:szCs w:val="28"/>
        </w:rPr>
        <w:t>а-коляски</w:t>
      </w:r>
      <w:r>
        <w:rPr>
          <w:rFonts w:ascii="Times New Roman" w:hAnsi="Times New Roman"/>
          <w:sz w:val="28"/>
          <w:szCs w:val="28"/>
        </w:rPr>
        <w:t>.</w:t>
      </w:r>
    </w:p>
    <w:p w:rsidR="003525F9" w:rsidRPr="0056770F" w:rsidRDefault="003525F9" w:rsidP="003525F9">
      <w:pPr>
        <w:tabs>
          <w:tab w:val="left" w:pos="1276"/>
          <w:tab w:val="left" w:pos="1418"/>
        </w:tabs>
        <w:overflowPunct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70F">
        <w:rPr>
          <w:rFonts w:ascii="Times New Roman" w:hAnsi="Times New Roman"/>
          <w:sz w:val="28"/>
          <w:szCs w:val="28"/>
        </w:rPr>
        <w:t xml:space="preserve">В части критерия </w:t>
      </w:r>
      <w:r w:rsidRPr="0056770F">
        <w:rPr>
          <w:rFonts w:ascii="Times New Roman" w:hAnsi="Times New Roman"/>
          <w:b/>
          <w:i/>
          <w:sz w:val="28"/>
          <w:szCs w:val="28"/>
        </w:rPr>
        <w:t>«Доброжелательность, вежливость и компетентность работников организаций социального обслуживания»:</w:t>
      </w:r>
      <w:r w:rsidRPr="0056770F">
        <w:rPr>
          <w:rFonts w:ascii="Times New Roman" w:hAnsi="Times New Roman"/>
          <w:sz w:val="28"/>
          <w:szCs w:val="28"/>
        </w:rPr>
        <w:t xml:space="preserve"> </w:t>
      </w:r>
    </w:p>
    <w:p w:rsidR="003525F9" w:rsidRPr="0056770F" w:rsidRDefault="003525F9" w:rsidP="003525F9">
      <w:pPr>
        <w:numPr>
          <w:ilvl w:val="0"/>
          <w:numId w:val="25"/>
        </w:numPr>
        <w:tabs>
          <w:tab w:val="left" w:pos="1276"/>
          <w:tab w:val="left" w:pos="1560"/>
        </w:tabs>
        <w:overflowPunct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6770F">
        <w:rPr>
          <w:rFonts w:ascii="Times New Roman" w:hAnsi="Times New Roman"/>
          <w:sz w:val="28"/>
          <w:szCs w:val="28"/>
        </w:rPr>
        <w:t xml:space="preserve">оддерживать компетентность и вежливость работников организаций </w:t>
      </w:r>
      <w:r>
        <w:rPr>
          <w:rFonts w:ascii="Times New Roman" w:hAnsi="Times New Roman"/>
          <w:sz w:val="28"/>
          <w:szCs w:val="28"/>
        </w:rPr>
        <w:t>на существующем уровне;</w:t>
      </w:r>
    </w:p>
    <w:p w:rsidR="003525F9" w:rsidRPr="0056770F" w:rsidRDefault="003525F9" w:rsidP="003525F9">
      <w:pPr>
        <w:tabs>
          <w:tab w:val="left" w:pos="1276"/>
          <w:tab w:val="left" w:pos="1560"/>
        </w:tabs>
        <w:overflowPunct w:val="0"/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35328" w:rsidRDefault="00C35328" w:rsidP="000E345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35328" w:rsidRDefault="00C35328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3525F9" w:rsidRDefault="003525F9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3525F9" w:rsidRDefault="003525F9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3525F9" w:rsidRDefault="003525F9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3525F9" w:rsidRDefault="003525F9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3525F9" w:rsidRDefault="003525F9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85C63" w:rsidRDefault="00C85C63" w:rsidP="003525F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210543" w:rsidRPr="00176D0E" w:rsidRDefault="00102EEB" w:rsidP="00A32D4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8" w:name="_Toc66445302"/>
      <w:bookmarkStart w:id="29" w:name="_Toc67296855"/>
      <w:r w:rsidRPr="00176D0E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ЗАМЕЧАНИЯ И </w:t>
      </w:r>
      <w:r w:rsidR="00A32D4F" w:rsidRPr="00176D0E">
        <w:rPr>
          <w:rFonts w:ascii="Times New Roman" w:hAnsi="Times New Roman" w:cs="Times New Roman"/>
          <w:b/>
          <w:color w:val="auto"/>
          <w:sz w:val="28"/>
        </w:rPr>
        <w:t xml:space="preserve">РЕКОМЕНДАЦИИ ПО ИТОГАМ </w:t>
      </w:r>
      <w:proofErr w:type="gramStart"/>
      <w:r w:rsidR="00A32D4F" w:rsidRPr="00176D0E">
        <w:rPr>
          <w:rFonts w:ascii="Times New Roman" w:hAnsi="Times New Roman" w:cs="Times New Roman"/>
          <w:b/>
          <w:color w:val="auto"/>
          <w:sz w:val="28"/>
        </w:rPr>
        <w:t>ПРОВЕДЕНИЯ НЕЗАВИСИМОЙ ОЦЕНКИ КАЧЕСТВА УСЛОВИЙ ПРЕДОСТАВЛЕНИЯ ОБРАЗОВАТЕЛЬНЫХ УСЛУГ</w:t>
      </w:r>
      <w:proofErr w:type="gramEnd"/>
      <w:r w:rsidR="00A32D4F" w:rsidRPr="00176D0E">
        <w:rPr>
          <w:rFonts w:ascii="Times New Roman" w:hAnsi="Times New Roman" w:cs="Times New Roman"/>
          <w:b/>
          <w:color w:val="auto"/>
          <w:sz w:val="28"/>
        </w:rPr>
        <w:t xml:space="preserve"> В ОБРАЗОВАТЕЛЬНЫХ ОРГАНИЗАЦИЯХ </w:t>
      </w:r>
      <w:bookmarkEnd w:id="28"/>
      <w:bookmarkEnd w:id="29"/>
      <w:r w:rsidR="00695193" w:rsidRPr="00176D0E">
        <w:rPr>
          <w:rFonts w:ascii="Times New Roman" w:hAnsi="Times New Roman" w:cs="Times New Roman"/>
          <w:b/>
          <w:color w:val="auto"/>
          <w:sz w:val="28"/>
        </w:rPr>
        <w:t xml:space="preserve">НОВОАЛЕКСАНДРОВСКОГО </w:t>
      </w:r>
      <w:r w:rsidR="005E1D9D" w:rsidRPr="00176D0E">
        <w:rPr>
          <w:rFonts w:ascii="Times New Roman" w:hAnsi="Times New Roman" w:cs="Times New Roman"/>
          <w:b/>
          <w:color w:val="auto"/>
          <w:sz w:val="28"/>
        </w:rPr>
        <w:t>ГОРОДСКОГО ОКРУГА СТАВРОПОЛЬСКОГО КРАЯ</w:t>
      </w:r>
    </w:p>
    <w:tbl>
      <w:tblPr>
        <w:tblStyle w:val="a3"/>
        <w:tblW w:w="9472" w:type="dxa"/>
        <w:tblInd w:w="-318" w:type="dxa"/>
        <w:tblLook w:val="04A0" w:firstRow="1" w:lastRow="0" w:firstColumn="1" w:lastColumn="0" w:noHBand="0" w:noVBand="1"/>
      </w:tblPr>
      <w:tblGrid>
        <w:gridCol w:w="852"/>
        <w:gridCol w:w="3118"/>
        <w:gridCol w:w="5502"/>
      </w:tblGrid>
      <w:tr w:rsidR="00615886" w:rsidRPr="00176D0E" w:rsidTr="00D47759">
        <w:tc>
          <w:tcPr>
            <w:tcW w:w="852" w:type="dxa"/>
          </w:tcPr>
          <w:p w:rsidR="00615886" w:rsidRDefault="00615886" w:rsidP="003C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615886" w:rsidRPr="00176D0E" w:rsidRDefault="00615886" w:rsidP="003C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615886" w:rsidRPr="00176D0E" w:rsidRDefault="00615886" w:rsidP="003C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502" w:type="dxa"/>
            <w:vAlign w:val="center"/>
          </w:tcPr>
          <w:p w:rsidR="00615886" w:rsidRPr="00176D0E" w:rsidRDefault="00615886" w:rsidP="003C7AD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D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Выводы и рекомендации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«Детский сад №1 «</w:t>
            </w:r>
            <w:proofErr w:type="spellStart"/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Дюймовочка</w:t>
            </w:r>
            <w:proofErr w:type="spellEnd"/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5502" w:type="dxa"/>
          </w:tcPr>
          <w:p w:rsidR="00643616" w:rsidRPr="001D294C" w:rsidRDefault="00643616" w:rsidP="0064361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1D294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Обеспечить в организации следующие условия для инвалидов: оборудовать входную группу с учетом доступности для инвалидов (</w:t>
            </w:r>
            <w:r w:rsidR="001D294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установить пандус</w:t>
            </w:r>
            <w:r w:rsidRPr="001D294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), приобрести сменные кресла-коляски и оборудовать специальные санитарно-гигиенические помещения в организации для инвалидов.</w:t>
            </w:r>
          </w:p>
          <w:p w:rsidR="00643616" w:rsidRDefault="00643616" w:rsidP="005D573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1D294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Организовать в организации условия доступности, позволяющие инвалидам получать услуги наравне с другими, включая: дублирование звуковой и зрительной информации, организовать возможность предоставления инвалидам по слуху (слуху и зрению) услуг </w:t>
            </w:r>
            <w:proofErr w:type="spellStart"/>
            <w:r w:rsidRPr="001D294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сурдоперев</w:t>
            </w:r>
            <w:r w:rsidR="001D294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одчика</w:t>
            </w:r>
            <w:proofErr w:type="spellEnd"/>
            <w:r w:rsidR="001D294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1D294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тифлосурдопереводчика</w:t>
            </w:r>
            <w:proofErr w:type="spellEnd"/>
            <w:r w:rsidR="001D294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). </w:t>
            </w:r>
          </w:p>
          <w:p w:rsidR="00643616" w:rsidRDefault="00874FF6" w:rsidP="0064361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     </w:t>
            </w:r>
            <w:r w:rsidR="0064361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На сайте организации</w:t>
            </w:r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информация размещена не в полном объёме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:</w:t>
            </w:r>
          </w:p>
          <w:p w:rsidR="00874FF6" w:rsidRDefault="00874FF6" w:rsidP="0064361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новостную ленту и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мероприятия обновлять регулярно;</w:t>
            </w:r>
          </w:p>
          <w:p w:rsidR="00874FF6" w:rsidRDefault="00874FF6" w:rsidP="0064361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не указан общий стаж сотрудников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и педагогический </w:t>
            </w:r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стаж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работы</w:t>
            </w:r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, не все курсы повышения указаны, а также про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фессиональной переподготовка (при наличии)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последние 3 года;</w:t>
            </w:r>
          </w:p>
          <w:p w:rsidR="00874FF6" w:rsidRDefault="00874FF6" w:rsidP="0064361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план по ФХД </w:t>
            </w:r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разместить за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20</w:t>
            </w:r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23-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2024г.;</w:t>
            </w:r>
          </w:p>
          <w:p w:rsidR="00874FF6" w:rsidRDefault="00874FF6" w:rsidP="0064361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-разместить отчёты</w:t>
            </w:r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самообследовании</w:t>
            </w:r>
            <w:proofErr w:type="spell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последние 3 года;</w:t>
            </w:r>
          </w:p>
          <w:p w:rsidR="00874FF6" w:rsidRPr="00874FF6" w:rsidRDefault="00874FF6" w:rsidP="00874FF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 разместить акты</w:t>
            </w:r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предписаний органов </w:t>
            </w:r>
            <w:proofErr w:type="gramStart"/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последние 3 года;</w:t>
            </w:r>
          </w:p>
          <w:p w:rsidR="00643616" w:rsidRPr="00874FF6" w:rsidRDefault="00874FF6" w:rsidP="0064361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разместить </w:t>
            </w:r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порядок</w:t>
            </w:r>
            <w:proofErr w:type="gramEnd"/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и основания перевода, отчисления и восстановления обучающихся, порядок оформления возникновения, приостановления и прекращения отношений межд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у образовательной организацией </w:t>
            </w:r>
            <w:r w:rsidRPr="00874FF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и обучающимися и (или) родителями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«Центр развития ребенка - детский сад №4 «Империя детства»</w:t>
            </w:r>
          </w:p>
        </w:tc>
        <w:tc>
          <w:tcPr>
            <w:tcW w:w="5502" w:type="dxa"/>
          </w:tcPr>
          <w:p w:rsidR="000A7EAF" w:rsidRPr="000A7EAF" w:rsidRDefault="000A7EAF" w:rsidP="0064361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0A7EA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Обеспечить в организации следующие условия для инвалидов:</w:t>
            </w:r>
            <w:r w:rsidRPr="000A7EA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A7EA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приобрести сменные кресла-коляски и оборудовать специальные санитарно-гигиенические помеще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ния в организации для инвалидов.</w:t>
            </w:r>
          </w:p>
          <w:p w:rsidR="00DA2757" w:rsidRPr="00DA2757" w:rsidRDefault="00643616" w:rsidP="00BF209A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0A7EA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Обеспечить дублирование для инвалидов по слуху и зрению звуковой и зрительной информации,</w:t>
            </w:r>
            <w:r w:rsidRPr="000A7EA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A7EA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организовать возможность </w:t>
            </w:r>
            <w:r w:rsidRPr="000A7EA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lastRenderedPageBreak/>
              <w:t xml:space="preserve">предоставления инвалидам по слуху (слуху и зрению) услуг </w:t>
            </w:r>
            <w:proofErr w:type="spellStart"/>
            <w:r w:rsidRPr="000A7EA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сурдоперев</w:t>
            </w:r>
            <w:r w:rsidR="000A7EA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одчика</w:t>
            </w:r>
            <w:proofErr w:type="spellEnd"/>
            <w:r w:rsidR="000A7EA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A7EA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тифлосурдопереводчика</w:t>
            </w:r>
            <w:proofErr w:type="spellEnd"/>
            <w:r w:rsidR="000A7EA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),</w:t>
            </w:r>
            <w:r w:rsidR="007D3D5B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а также </w:t>
            </w:r>
            <w:r w:rsidR="007D3D5B" w:rsidRPr="007D3D5B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надписей, знаков и иной текстовой и графической информации знаками, выполненными р</w:t>
            </w:r>
            <w:r w:rsidR="007D3D5B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ельефно-точечным шрифтом Брайля.</w:t>
            </w:r>
          </w:p>
          <w:p w:rsidR="00DA2757" w:rsidRPr="00DA2757" w:rsidRDefault="00DA2757" w:rsidP="00DA2757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     На сайте организации информация размещена не в полном объёме:</w:t>
            </w:r>
          </w:p>
          <w:p w:rsidR="00DA2757" w:rsidRDefault="00DA2757" w:rsidP="00DA275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 разместить предписания</w:t>
            </w:r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органов, осуществляющих государственный контроль в сфере образования, отчеты об исполнении предп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исаний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последние 3 года;</w:t>
            </w:r>
          </w:p>
          <w:p w:rsidR="00DA2757" w:rsidRDefault="00DA2757" w:rsidP="00DA275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положение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 питании учащихся;</w:t>
            </w:r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  <w:p w:rsidR="00DA2757" w:rsidRPr="004944B1" w:rsidRDefault="00DA2757" w:rsidP="00DA275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положение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 языке, на котором</w:t>
            </w:r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осуществляется образование (обучение)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«Детский сад №9 «Аленушка»</w:t>
            </w:r>
          </w:p>
        </w:tc>
        <w:tc>
          <w:tcPr>
            <w:tcW w:w="5502" w:type="dxa"/>
          </w:tcPr>
          <w:p w:rsidR="00643616" w:rsidRPr="0072127A" w:rsidRDefault="00643616" w:rsidP="0064361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72127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Представляется важным оборудовать территорию, прилегающую к зданию организации и помещений с учетом доступности для инвалидов: </w:t>
            </w:r>
            <w:r w:rsidR="0072127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установить пандус,</w:t>
            </w:r>
            <w:r w:rsidR="0060332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поручни, расширенные дверные проёмы,</w:t>
            </w:r>
            <w:r w:rsidR="0072127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72127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организовать выделенную стоянку для автотранспортных средств инвалидов, приобрести сменные кресла-коляски и оборудовать специальные санитарно-гигиенические помещения в организации для инвалидов.</w:t>
            </w:r>
          </w:p>
          <w:p w:rsidR="00643616" w:rsidRPr="0072127A" w:rsidRDefault="00643616" w:rsidP="00643616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72127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Разработать систему мер по созданию условий для получения услуг инвалидами наравне с другими людьми, в частности, обеспечить дублирования звуковой и зрительной информации, организовать возможность предоставления инвалидам по слуху (слуху и зрению) услуг </w:t>
            </w:r>
            <w:proofErr w:type="spellStart"/>
            <w:r w:rsidRPr="0072127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сурдоперев</w:t>
            </w:r>
            <w:r w:rsidR="0072127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одчика</w:t>
            </w:r>
            <w:proofErr w:type="spellEnd"/>
            <w:r w:rsidR="0072127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2127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тифлосурдопереводчика</w:t>
            </w:r>
            <w:proofErr w:type="spellEnd"/>
            <w:r w:rsidR="0072127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).</w:t>
            </w:r>
          </w:p>
          <w:p w:rsidR="00DA2757" w:rsidRDefault="00DA2757" w:rsidP="00DA2757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На сайте организации информация размещена не в полном объёме:</w:t>
            </w:r>
          </w:p>
          <w:p w:rsidR="00DA2757" w:rsidRDefault="00DA2757" w:rsidP="00DA275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обновить сведения о курсах повышения квалификации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и профессиональной переподготовке (при наличии)</w:t>
            </w:r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у руководителя и сотрудников орг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анизации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последние 3 года;</w:t>
            </w:r>
          </w:p>
          <w:p w:rsidR="00DA2757" w:rsidRDefault="00DA2757" w:rsidP="00DA275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- разместить положение</w:t>
            </w:r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</w:t>
            </w:r>
            <w:proofErr w:type="gramEnd"/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языке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,</w:t>
            </w:r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на кото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ром осуществляется деятельность;</w:t>
            </w:r>
          </w:p>
          <w:p w:rsidR="00DA2757" w:rsidRPr="00DA2757" w:rsidRDefault="00DA2757" w:rsidP="00DA275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предписания</w:t>
            </w:r>
            <w:proofErr w:type="gramEnd"/>
            <w:r w:rsidRPr="00DA275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органов, осуществляющих государственный контроль в сфере образования, отчеты об исполнении предп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исаний за последние 3 года.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МДОУ «</w:t>
            </w:r>
            <w:r w:rsidRPr="00FE560A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Детский сад №10 «</w:t>
            </w:r>
            <w:proofErr w:type="spellStart"/>
            <w:r w:rsidRPr="00FE560A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Семицветик</w:t>
            </w:r>
            <w:proofErr w:type="spellEnd"/>
            <w:r w:rsidRPr="00FE560A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502" w:type="dxa"/>
          </w:tcPr>
          <w:p w:rsidR="00643616" w:rsidRPr="00174704" w:rsidRDefault="00643616" w:rsidP="0064361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17470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           Обеспечить в организации следующие условия для инвалидов: </w:t>
            </w:r>
            <w:r w:rsidR="005F3789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устан</w:t>
            </w:r>
            <w:r w:rsidR="007C6628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овить пандус, </w:t>
            </w:r>
            <w:r w:rsidRPr="00FE560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организовать выделенную стоянку для автотранспортных средств инвалидов,</w:t>
            </w:r>
            <w:r w:rsidRPr="0017470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приобрести сменные кресла-коляски и </w:t>
            </w:r>
            <w:r w:rsidRPr="00FE560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оборудовать специализированные санитарные комнаты для инвалидов.</w:t>
            </w:r>
          </w:p>
          <w:p w:rsidR="008D6B71" w:rsidRDefault="00643616" w:rsidP="00FE560A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17470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Разработать систему мер по созданию условий </w:t>
            </w:r>
            <w:r w:rsidRPr="0017470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lastRenderedPageBreak/>
              <w:t xml:space="preserve">для получения услуг инвалидами наравне с другими людьми, в частности, обеспечить дублирования звуковой и зрительной информации, надписей, знаков и иной текстовой и графической информации знаками, выполненными рельефно-точечным шрифтом Брайля; организовать возможность предоставления инвалидам по слуху (слуху и зрению) услуг </w:t>
            </w:r>
            <w:proofErr w:type="spellStart"/>
            <w:r w:rsidRPr="0017470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сурдоперев</w:t>
            </w:r>
            <w:r w:rsidR="00FE560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одчика</w:t>
            </w:r>
            <w:proofErr w:type="spellEnd"/>
            <w:r w:rsidR="00FE560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FE560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тифлосурдопереводчика</w:t>
            </w:r>
            <w:proofErr w:type="spellEnd"/>
            <w:r w:rsidR="00FE560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).</w:t>
            </w:r>
          </w:p>
          <w:p w:rsidR="008D6B71" w:rsidRDefault="008D6B71" w:rsidP="008D6B7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     </w:t>
            </w:r>
            <w:r w:rsidRPr="008D6B71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На сайте организации информация размещена не в полном объёме:</w:t>
            </w:r>
          </w:p>
          <w:p w:rsidR="00D700B3" w:rsidRDefault="008D6B71" w:rsidP="008D6B7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r w:rsidR="00D700B3"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во вкладке </w:t>
            </w:r>
            <w:r w:rsid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«основные сведения</w:t>
            </w:r>
            <w:r w:rsidR="00D700B3"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об организации</w:t>
            </w:r>
            <w:r w:rsid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»</w:t>
            </w:r>
            <w:r w:rsidR="00D700B3"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не указана дата создани</w:t>
            </w:r>
            <w:r w:rsid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я образовательной организации, </w:t>
            </w:r>
            <w:r w:rsidR="00D700B3"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режима и графика работы организации, а также</w:t>
            </w:r>
            <w:r w:rsid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номера телефона, адреса сайта;</w:t>
            </w:r>
          </w:p>
          <w:p w:rsidR="00D700B3" w:rsidRDefault="00D700B3" w:rsidP="008D6B7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положение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 языке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,</w:t>
            </w:r>
            <w:r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на кот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ором осуществляе</w:t>
            </w:r>
            <w:r w:rsidR="000B7539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ся </w:t>
            </w:r>
            <w:r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образование (обучение)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;</w:t>
            </w:r>
          </w:p>
          <w:p w:rsidR="00D700B3" w:rsidRDefault="00D700B3" w:rsidP="008D6B7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порядок</w:t>
            </w:r>
            <w:proofErr w:type="gramEnd"/>
            <w:r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оформления возникновения, приостановления и прекращения отношений межд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у образовательной организацией </w:t>
            </w:r>
            <w:r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и обучающимися и (или) родителями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;</w:t>
            </w:r>
          </w:p>
          <w:p w:rsidR="00D700B3" w:rsidRDefault="00D700B3" w:rsidP="008D6B7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 указать сведения</w:t>
            </w:r>
            <w:r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 курса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х повышения квалификации и профессиональной </w:t>
            </w:r>
            <w:r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пер</w:t>
            </w:r>
            <w:r w:rsidR="008F065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е</w:t>
            </w:r>
            <w:r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подготовке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(</w:t>
            </w:r>
            <w:r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при наличии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) сотрудников организации;</w:t>
            </w:r>
          </w:p>
          <w:p w:rsidR="008D6B71" w:rsidRPr="00D700B3" w:rsidRDefault="00D700B3" w:rsidP="008D6B7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r w:rsidRPr="00D700B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рекомендовано обновлять новостную ленту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МДОУ «Детский сад №16 «Ромашка»</w:t>
            </w:r>
          </w:p>
        </w:tc>
        <w:tc>
          <w:tcPr>
            <w:tcW w:w="5502" w:type="dxa"/>
          </w:tcPr>
          <w:p w:rsidR="00643616" w:rsidRPr="00A92F54" w:rsidRDefault="00643616" w:rsidP="0064361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A92F5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Обеспечить в организации следующие условия для инвалидов: оборудовать входную группу с учетом доступности для инвалидов</w:t>
            </w:r>
            <w:r w:rsidR="00A92F5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(установить пандус, поручни, расширенные дверные проёмы)</w:t>
            </w:r>
            <w:r w:rsidRPr="00A92F5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; организовать выделенную стоянку для автотранспортных средств инвалидов, приобрести сменные кресла-коляски и оборудовать специализированные санитарные комнаты для инвалидов.</w:t>
            </w:r>
          </w:p>
          <w:p w:rsidR="00643616" w:rsidRPr="00A92F54" w:rsidRDefault="00643616" w:rsidP="00643616">
            <w:pPr>
              <w:pStyle w:val="aff2"/>
              <w:ind w:firstLine="459"/>
              <w:rPr>
                <w:rFonts w:ascii="Times New Roman" w:hAnsi="Times New Roman"/>
                <w:color w:val="000000" w:themeColor="text1"/>
              </w:rPr>
            </w:pPr>
            <w:r w:rsidRPr="00A92F54">
              <w:rPr>
                <w:rFonts w:ascii="Times New Roman" w:hAnsi="Times New Roman"/>
                <w:color w:val="000000" w:themeColor="text1"/>
              </w:rPr>
              <w:t xml:space="preserve">Разработать систему мер по созданию условий для получения услуг инвалидами наравне с другими людьми, в частности, обеспечить дублирования звуковой и зрительной информации, надписей, знаков и иной текстовой и графической информации знаками, выполненными рельефно-точечным шрифтом Брайля; организовать возможность предоставления инвалидам по слуху (слуху и зрению) услуг </w:t>
            </w:r>
            <w:proofErr w:type="spellStart"/>
            <w:r w:rsidRPr="00A92F54">
              <w:rPr>
                <w:rFonts w:ascii="Times New Roman" w:hAnsi="Times New Roman"/>
                <w:color w:val="000000" w:themeColor="text1"/>
              </w:rPr>
              <w:t>сурдоперев</w:t>
            </w:r>
            <w:r w:rsidR="00A92F54">
              <w:rPr>
                <w:rFonts w:ascii="Times New Roman" w:hAnsi="Times New Roman"/>
                <w:color w:val="000000" w:themeColor="text1"/>
              </w:rPr>
              <w:t>одчика</w:t>
            </w:r>
            <w:proofErr w:type="spellEnd"/>
            <w:r w:rsidR="00A92F54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="00A92F54">
              <w:rPr>
                <w:rFonts w:ascii="Times New Roman" w:hAnsi="Times New Roman"/>
                <w:color w:val="000000" w:themeColor="text1"/>
              </w:rPr>
              <w:t>тифлосурдопереводчика</w:t>
            </w:r>
            <w:proofErr w:type="spellEnd"/>
            <w:r w:rsidR="00A92F54">
              <w:rPr>
                <w:rFonts w:ascii="Times New Roman" w:hAnsi="Times New Roman"/>
                <w:color w:val="000000" w:themeColor="text1"/>
              </w:rPr>
              <w:t>).</w:t>
            </w:r>
          </w:p>
          <w:p w:rsidR="00643616" w:rsidRDefault="004C4C16" w:rsidP="00643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643616" w:rsidRPr="004C4C16">
              <w:rPr>
                <w:rFonts w:ascii="Times New Roman" w:hAnsi="Times New Roman"/>
                <w:sz w:val="24"/>
                <w:szCs w:val="24"/>
              </w:rPr>
              <w:t>На стенде организации информация размещена не в полном объёме:</w:t>
            </w:r>
          </w:p>
          <w:p w:rsidR="00643616" w:rsidRPr="005B145E" w:rsidRDefault="00A92F54" w:rsidP="004C4C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разместить </w:t>
            </w:r>
            <w:r w:rsidR="003F74F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нформацию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 условиях питания воспитанников.</w:t>
            </w:r>
          </w:p>
          <w:p w:rsidR="00731511" w:rsidRDefault="00731511" w:rsidP="0073151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      </w:t>
            </w:r>
            <w:r w:rsidRPr="008D6B71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На сайте организации информация размещена не в полном объёме:</w:t>
            </w:r>
          </w:p>
          <w:p w:rsidR="00636092" w:rsidRDefault="00636092" w:rsidP="00636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план</w:t>
            </w:r>
            <w:proofErr w:type="gramEnd"/>
            <w:r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финансов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 — хозяйственной деятельности з</w:t>
            </w:r>
            <w:r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а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20</w:t>
            </w:r>
            <w:r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22-2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023 г;</w:t>
            </w:r>
          </w:p>
          <w:p w:rsidR="008F1556" w:rsidRDefault="00636092" w:rsidP="00636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r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разместить сведения об общем стаже и педагогическом </w:t>
            </w:r>
            <w:r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стаже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сотрудников организации</w:t>
            </w:r>
            <w:r w:rsidR="008F155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, сведения</w:t>
            </w:r>
            <w:r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 курса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х повышения квалификации и профессиональной </w:t>
            </w:r>
            <w:r w:rsidRPr="008F155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пер</w:t>
            </w:r>
            <w:r w:rsidR="00F23719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е</w:t>
            </w:r>
            <w:r w:rsidRPr="008F155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подготовке (при наличии)</w:t>
            </w:r>
            <w:r w:rsidR="008F155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8F155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за</w:t>
            </w:r>
            <w:proofErr w:type="gramEnd"/>
            <w:r w:rsidR="008F155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последние 3 года;</w:t>
            </w:r>
          </w:p>
          <w:p w:rsidR="008F1556" w:rsidRDefault="008F1556" w:rsidP="00636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сведения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="00636092" w:rsidRPr="008F155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 вакантных местах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и указать на какую дату, какого года;</w:t>
            </w:r>
          </w:p>
          <w:p w:rsidR="008F1556" w:rsidRDefault="008F1556" w:rsidP="00636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-разместить отчёты о </w:t>
            </w:r>
            <w:proofErr w:type="spell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самообследовании</w:t>
            </w:r>
            <w:proofErr w:type="spell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="00636092"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за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20</w:t>
            </w:r>
            <w:r w:rsidR="00636092"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22-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2023 г.;</w:t>
            </w:r>
          </w:p>
          <w:p w:rsidR="008F1556" w:rsidRDefault="008F1556" w:rsidP="00636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r w:rsidRPr="008F155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предписания органов, осуществляющих государственный контроль в сфере образования, отчеты об исполнении предп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исаний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последние 3 года;</w:t>
            </w:r>
          </w:p>
          <w:p w:rsidR="00636092" w:rsidRPr="00636092" w:rsidRDefault="008F1556" w:rsidP="00636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 разместить порядок</w:t>
            </w:r>
            <w:r w:rsidR="00636092"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и основания перевода, отчисления и восстановления </w:t>
            </w:r>
            <w:proofErr w:type="gramStart"/>
            <w:r w:rsidR="00636092"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,</w:t>
            </w:r>
          </w:p>
          <w:p w:rsidR="00731511" w:rsidRPr="008F1556" w:rsidRDefault="00636092" w:rsidP="004C4C1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порядок оформления возникновения, приостановления и прекращения отношений межд</w:t>
            </w:r>
            <w:r w:rsidR="008F155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у образовательной организацией </w:t>
            </w:r>
            <w:r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и </w:t>
            </w:r>
            <w:r w:rsidR="008F155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обучающимися и (или) родителями</w:t>
            </w:r>
            <w:r w:rsidRPr="0063609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, правила внутреннего трудового распорядка</w:t>
            </w:r>
            <w:r w:rsidR="008F1556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МДОУ «Детский сад №25 «Ромашка»</w:t>
            </w:r>
          </w:p>
        </w:tc>
        <w:tc>
          <w:tcPr>
            <w:tcW w:w="5502" w:type="dxa"/>
          </w:tcPr>
          <w:p w:rsidR="00643616" w:rsidRPr="00BD3F7B" w:rsidRDefault="00643616" w:rsidP="0064361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BD3F7B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Оборудовать помещения образовательной организации и прилегающей к ней территории с учетом доступности для инвалидов, в частности: </w:t>
            </w:r>
          </w:p>
          <w:p w:rsidR="00643616" w:rsidRPr="00BD3F7B" w:rsidRDefault="00C11773" w:rsidP="00643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BD3F7B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="00643616" w:rsidRPr="00BD3F7B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-организовать выделенную стоянку для автотранспортных средств инвалидов;</w:t>
            </w:r>
          </w:p>
          <w:p w:rsidR="00643616" w:rsidRPr="00BD3F7B" w:rsidRDefault="00643616" w:rsidP="00643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BD3F7B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 специальными креслами-колясками;</w:t>
            </w:r>
          </w:p>
          <w:p w:rsidR="00643616" w:rsidRPr="00BD3F7B" w:rsidRDefault="00643616" w:rsidP="00643616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BD3F7B">
              <w:rPr>
                <w:rFonts w:ascii="Times New Roman" w:hAnsi="Times New Roman"/>
                <w:color w:val="000000" w:themeColor="text1"/>
              </w:rPr>
              <w:t>- специально оборудованными санитарн</w:t>
            </w:r>
            <w:proofErr w:type="gramStart"/>
            <w:r w:rsidRPr="00BD3F7B">
              <w:rPr>
                <w:rFonts w:ascii="Times New Roman" w:hAnsi="Times New Roman"/>
                <w:color w:val="000000" w:themeColor="text1"/>
              </w:rPr>
              <w:t>о-</w:t>
            </w:r>
            <w:proofErr w:type="gramEnd"/>
            <w:r w:rsidRPr="00BD3F7B">
              <w:rPr>
                <w:rFonts w:ascii="Times New Roman" w:hAnsi="Times New Roman"/>
                <w:color w:val="000000" w:themeColor="text1"/>
              </w:rPr>
              <w:t xml:space="preserve"> гигиеническими помещениями в организации.</w:t>
            </w:r>
          </w:p>
          <w:p w:rsidR="00643616" w:rsidRPr="00BD3F7B" w:rsidRDefault="00643616" w:rsidP="00643616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BD3F7B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Разработать систему мер по созданию условий для получения услуг инвалидами наравне с другими людьми, в частности, обеспечить дублирования звуковой и зрительной информации, организовать возможность предоставления инвалидам по слуху (слуху и зрению) услуг </w:t>
            </w:r>
            <w:proofErr w:type="spellStart"/>
            <w:r w:rsidRPr="00BD3F7B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сурдоперев</w:t>
            </w:r>
            <w:r w:rsidR="00C1177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одчика</w:t>
            </w:r>
            <w:proofErr w:type="spellEnd"/>
            <w:r w:rsidR="00C1177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C1177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тифлосурдопереводчика</w:t>
            </w:r>
            <w:proofErr w:type="spellEnd"/>
            <w:r w:rsidR="00C1177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).</w:t>
            </w:r>
          </w:p>
          <w:p w:rsidR="00CE57FC" w:rsidRDefault="00CE57FC" w:rsidP="00CE57FC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      На стенде организации информация размещена не в полном объёме:</w:t>
            </w:r>
          </w:p>
          <w:p w:rsidR="00CE57FC" w:rsidRPr="00CE57FC" w:rsidRDefault="00C07789" w:rsidP="00C07789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 разместить данные сотрудников о курсах повышения квалификаци</w:t>
            </w:r>
            <w:r w:rsidR="00DE70DF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и и професс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иональной переподготовке за последние 3 года, а также общий стаж работы, педагогический стаж, должность, образование.</w:t>
            </w:r>
          </w:p>
          <w:p w:rsidR="00CE57FC" w:rsidRPr="00CE57FC" w:rsidRDefault="00CE57FC" w:rsidP="00CE57FC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      На сайте организации информация размещена не в полном объёме:</w:t>
            </w:r>
          </w:p>
          <w:p w:rsidR="00CE57FC" w:rsidRDefault="00CE57FC" w:rsidP="00CE57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рекомендовано 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обновить информацию о курсах повышения квалификации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сотрудников организации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, так указаны старые сведения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2008-2009 г., у руководителя не указан общий стаж работы, п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ед</w:t>
            </w:r>
            <w:r w:rsidR="007E3425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агогиче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ский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стаж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работы, а также 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сведения о курса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х повышения квалификации и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lastRenderedPageBreak/>
              <w:t xml:space="preserve">профессиональной 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переподготовке (при наличии)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последние 3 года;</w:t>
            </w:r>
          </w:p>
          <w:p w:rsidR="00CE57FC" w:rsidRDefault="00CE57FC" w:rsidP="00CE57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план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ФХД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за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2023 год;</w:t>
            </w:r>
          </w:p>
          <w:p w:rsidR="00CE57FC" w:rsidRPr="00CE57FC" w:rsidRDefault="00CE57FC" w:rsidP="00CE57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разместить предписания органов, осуществляющих государственный контроль в сфере образования, отчеты об исполнении предписаний </w:t>
            </w:r>
            <w:proofErr w:type="gramStart"/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последние 3 года;</w:t>
            </w:r>
          </w:p>
          <w:p w:rsidR="00CE57FC" w:rsidRDefault="00CE57FC" w:rsidP="00CE57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обновить ново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тную ленту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сайта;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  <w:p w:rsidR="00CE57FC" w:rsidRDefault="00CE57FC" w:rsidP="00CE57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порядок</w:t>
            </w:r>
            <w:proofErr w:type="gramEnd"/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оформления возникновения, приостановления и прекращения отношений межд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у образовательной организацией 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и обучающимися и (или) родителями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;</w:t>
            </w:r>
          </w:p>
          <w:p w:rsidR="00CE57FC" w:rsidRDefault="00CE57FC" w:rsidP="00CE57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r w:rsidR="00CB1EC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отчеты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 результатах </w:t>
            </w:r>
            <w:proofErr w:type="spellStart"/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последние 3 года;</w:t>
            </w:r>
          </w:p>
          <w:p w:rsidR="00065051" w:rsidRPr="004944B1" w:rsidRDefault="00CE57FC" w:rsidP="00CE57F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r w:rsidR="00CB1EC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положение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 языке, на котором</w:t>
            </w:r>
            <w:r w:rsidRPr="00CE57F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осуществляется образование (обучение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).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МДОУ «</w:t>
            </w:r>
            <w:r w:rsidRPr="0020665C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Детский сад №52 «Чебурашка»</w:t>
            </w:r>
          </w:p>
        </w:tc>
        <w:tc>
          <w:tcPr>
            <w:tcW w:w="5502" w:type="dxa"/>
          </w:tcPr>
          <w:p w:rsidR="00643616" w:rsidRPr="009B371C" w:rsidRDefault="00643616" w:rsidP="0064361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9B371C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Представляется важным оборудовать территорию, прилегающую к зданию организации и помещений с учетом доступности для инвалидов: оборудовать входную группу с учетом доступности для инвалидов (пандусами, поручнями, расширенными дверными проёмами), приобрести сменные кресла-коляски и оборудовать специальные санитарно-гигиенические помещения в организации для инвалидов.</w:t>
            </w:r>
          </w:p>
          <w:p w:rsidR="00643616" w:rsidRPr="009B371C" w:rsidRDefault="00643616" w:rsidP="00643616">
            <w:pPr>
              <w:pStyle w:val="aff2"/>
              <w:ind w:firstLine="459"/>
              <w:rPr>
                <w:rFonts w:ascii="Times New Roman" w:hAnsi="Times New Roman"/>
                <w:color w:val="000000" w:themeColor="text1"/>
              </w:rPr>
            </w:pPr>
            <w:r w:rsidRPr="009B371C">
              <w:rPr>
                <w:rFonts w:ascii="Times New Roman" w:hAnsi="Times New Roman"/>
                <w:color w:val="000000" w:themeColor="text1"/>
              </w:rPr>
              <w:t xml:space="preserve">Разработать систему мер по созданию условий для получения услуг инвалидами наравне с другими людьми, в частности, обеспечить дублирования звуковой информации, надписей, знаков и иной текстовой и графической информации знаками, выполненными рельефно-точечным шрифтом Брайля; организовать возможность предоставления инвалидам по слуху (слуху и зрению) услуг </w:t>
            </w:r>
            <w:proofErr w:type="spellStart"/>
            <w:r w:rsidRPr="009B371C">
              <w:rPr>
                <w:rFonts w:ascii="Times New Roman" w:hAnsi="Times New Roman"/>
                <w:color w:val="000000" w:themeColor="text1"/>
              </w:rPr>
              <w:t>сурдоперев</w:t>
            </w:r>
            <w:r w:rsidR="009B371C">
              <w:rPr>
                <w:rFonts w:ascii="Times New Roman" w:hAnsi="Times New Roman"/>
                <w:color w:val="000000" w:themeColor="text1"/>
              </w:rPr>
              <w:t>одчика</w:t>
            </w:r>
            <w:proofErr w:type="spellEnd"/>
            <w:r w:rsidR="009B371C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="009B371C">
              <w:rPr>
                <w:rFonts w:ascii="Times New Roman" w:hAnsi="Times New Roman"/>
                <w:color w:val="000000" w:themeColor="text1"/>
              </w:rPr>
              <w:t>тифлосурдопереводчика</w:t>
            </w:r>
            <w:proofErr w:type="spellEnd"/>
            <w:r w:rsidR="009B371C">
              <w:rPr>
                <w:rFonts w:ascii="Times New Roman" w:hAnsi="Times New Roman"/>
                <w:color w:val="000000" w:themeColor="text1"/>
              </w:rPr>
              <w:t>).</w:t>
            </w:r>
          </w:p>
          <w:p w:rsidR="00992BF6" w:rsidRDefault="00992BF6" w:rsidP="00981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BF6">
              <w:rPr>
                <w:rFonts w:ascii="Times New Roman" w:hAnsi="Times New Roman"/>
                <w:sz w:val="24"/>
                <w:szCs w:val="24"/>
              </w:rPr>
              <w:t xml:space="preserve">       На сайте организации информация размещена не в полном объёме:</w:t>
            </w:r>
          </w:p>
          <w:p w:rsidR="0020665C" w:rsidRDefault="00992BF6" w:rsidP="00981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>не указа</w:t>
            </w:r>
            <w:r w:rsidR="0020665C">
              <w:rPr>
                <w:rFonts w:ascii="Times New Roman" w:hAnsi="Times New Roman"/>
                <w:sz w:val="24"/>
                <w:szCs w:val="24"/>
              </w:rPr>
              <w:t xml:space="preserve">н общий стаж сотрудников и педагогический 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>стаж</w:t>
            </w:r>
            <w:r w:rsidR="0020665C">
              <w:rPr>
                <w:rFonts w:ascii="Times New Roman" w:hAnsi="Times New Roman"/>
                <w:sz w:val="24"/>
                <w:szCs w:val="24"/>
              </w:rPr>
              <w:t xml:space="preserve"> работы;</w:t>
            </w:r>
          </w:p>
          <w:p w:rsidR="0020665C" w:rsidRDefault="0020665C" w:rsidP="00981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разместить информацию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курсах повышения квалификации 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>сотрудников организа</w:t>
            </w:r>
            <w:r>
              <w:rPr>
                <w:rFonts w:ascii="Times New Roman" w:hAnsi="Times New Roman"/>
                <w:sz w:val="24"/>
                <w:szCs w:val="24"/>
              </w:rPr>
              <w:t>ции, а также профессиональной переподготовке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последние 3 года;</w:t>
            </w:r>
          </w:p>
          <w:p w:rsidR="0098100F" w:rsidRDefault="0020665C" w:rsidP="00981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="0098100F">
              <w:rPr>
                <w:rFonts w:ascii="Times New Roman" w:hAnsi="Times New Roman"/>
                <w:sz w:val="24"/>
                <w:szCs w:val="24"/>
              </w:rPr>
              <w:t xml:space="preserve">разместить 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>порядок</w:t>
            </w:r>
            <w:proofErr w:type="gramEnd"/>
            <w:r w:rsidR="007D0CA3" w:rsidRPr="007D0CA3">
              <w:rPr>
                <w:rFonts w:ascii="Times New Roman" w:hAnsi="Times New Roman"/>
                <w:sz w:val="24"/>
                <w:szCs w:val="24"/>
              </w:rPr>
              <w:t xml:space="preserve"> приема на обуч</w:t>
            </w:r>
            <w:r w:rsidR="00A94E5E">
              <w:rPr>
                <w:rFonts w:ascii="Times New Roman" w:hAnsi="Times New Roman"/>
                <w:sz w:val="24"/>
                <w:szCs w:val="24"/>
              </w:rPr>
              <w:t xml:space="preserve">ение, режим </w:t>
            </w:r>
            <w:r w:rsidR="00747BC5">
              <w:rPr>
                <w:rFonts w:ascii="Times New Roman" w:hAnsi="Times New Roman"/>
                <w:sz w:val="24"/>
                <w:szCs w:val="24"/>
              </w:rPr>
              <w:t xml:space="preserve">занятий </w:t>
            </w:r>
            <w:r w:rsidR="0098100F">
              <w:rPr>
                <w:rFonts w:ascii="Times New Roman" w:hAnsi="Times New Roman"/>
                <w:sz w:val="24"/>
                <w:szCs w:val="24"/>
              </w:rPr>
              <w:t>обучающихся;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0CA3" w:rsidRPr="007D0CA3" w:rsidRDefault="0098100F" w:rsidP="00981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разместить положение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языке, на котором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 xml:space="preserve"> осуществляется образование (обучение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8100F" w:rsidRDefault="0098100F" w:rsidP="00981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разместить 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 xml:space="preserve">порядок текущего контроля успеваемости и промежуточной аттестации </w:t>
            </w:r>
            <w:proofErr w:type="gramStart"/>
            <w:r w:rsidR="007D0CA3" w:rsidRPr="007D0CA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0CA3" w:rsidRDefault="0098100F" w:rsidP="00981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 xml:space="preserve">порядок и основания перевода, отчисления и 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восстановления </w:t>
            </w:r>
            <w:proofErr w:type="gramStart"/>
            <w:r w:rsidR="007D0CA3" w:rsidRPr="007D0CA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0CA3" w:rsidRPr="007D0CA3" w:rsidRDefault="0098100F" w:rsidP="009810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>порядок оформления возникновения, приостановления и прекращения отношений межд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образовательной организацией 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>и обучающимися и (или) родителями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7D0CA3" w:rsidRPr="007D0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2BF6" w:rsidRPr="0098100F" w:rsidRDefault="007D0CA3" w:rsidP="0098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CA3">
              <w:rPr>
                <w:rFonts w:ascii="Times New Roman" w:hAnsi="Times New Roman"/>
                <w:sz w:val="24"/>
                <w:szCs w:val="24"/>
              </w:rPr>
              <w:t xml:space="preserve">правила внутреннего распорядка </w:t>
            </w:r>
            <w:proofErr w:type="gramStart"/>
            <w:r w:rsidRPr="007D0CA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9810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МДОУ «Детский сад комбинированного вида №53 «Солнышко»</w:t>
            </w:r>
          </w:p>
        </w:tc>
        <w:tc>
          <w:tcPr>
            <w:tcW w:w="5502" w:type="dxa"/>
          </w:tcPr>
          <w:p w:rsidR="00643616" w:rsidRPr="00640969" w:rsidRDefault="00643616" w:rsidP="0064361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640969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Обеспечить в организации следующие условия для инвалидов: оборудовать входную группу с учетом доступности для инвалидов приобрести сменные кресла-коляски и оборудовать специализированные санитарные комнаты для инвалидов.</w:t>
            </w:r>
          </w:p>
          <w:p w:rsidR="00E05885" w:rsidRPr="00275293" w:rsidRDefault="00643616" w:rsidP="00275293">
            <w:pPr>
              <w:pStyle w:val="aff2"/>
              <w:ind w:firstLine="459"/>
              <w:rPr>
                <w:rFonts w:ascii="Times New Roman" w:hAnsi="Times New Roman"/>
                <w:color w:val="000000" w:themeColor="text1"/>
              </w:rPr>
            </w:pPr>
            <w:r w:rsidRPr="00640969">
              <w:rPr>
                <w:rFonts w:ascii="Times New Roman" w:hAnsi="Times New Roman"/>
                <w:color w:val="000000" w:themeColor="text1"/>
              </w:rPr>
              <w:t xml:space="preserve">Разработать систему мер по созданию условий для получения услуг инвалидами наравне с другими людьми, в частности, обеспечить дублирования звуковой информации, надписей, знаков и иной текстовой и графической информации знаками, выполненными рельефно-точечным шрифтом Брайля; организовать возможность предоставления инвалидам по слуху (слуху и зрению) услуг </w:t>
            </w:r>
            <w:proofErr w:type="spellStart"/>
            <w:r w:rsidRPr="00640969">
              <w:rPr>
                <w:rFonts w:ascii="Times New Roman" w:hAnsi="Times New Roman"/>
                <w:color w:val="000000" w:themeColor="text1"/>
              </w:rPr>
              <w:t>сурдоперев</w:t>
            </w:r>
            <w:r w:rsidR="00275293">
              <w:rPr>
                <w:rFonts w:ascii="Times New Roman" w:hAnsi="Times New Roman"/>
                <w:color w:val="000000" w:themeColor="text1"/>
              </w:rPr>
              <w:t>одчика</w:t>
            </w:r>
            <w:proofErr w:type="spellEnd"/>
            <w:r w:rsidR="00275293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="00275293">
              <w:rPr>
                <w:rFonts w:ascii="Times New Roman" w:hAnsi="Times New Roman"/>
                <w:color w:val="000000" w:themeColor="text1"/>
              </w:rPr>
              <w:t>тифлосурдопереводчика</w:t>
            </w:r>
            <w:proofErr w:type="spellEnd"/>
            <w:r w:rsidR="00275293">
              <w:rPr>
                <w:rFonts w:ascii="Times New Roman" w:hAnsi="Times New Roman"/>
                <w:color w:val="000000" w:themeColor="text1"/>
              </w:rPr>
              <w:t>).</w:t>
            </w:r>
          </w:p>
          <w:p w:rsidR="00E05885" w:rsidRDefault="00E05885" w:rsidP="004F2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885">
              <w:rPr>
                <w:rFonts w:ascii="Times New Roman" w:hAnsi="Times New Roman"/>
                <w:sz w:val="24"/>
                <w:szCs w:val="24"/>
              </w:rPr>
              <w:t xml:space="preserve">       На сайте организации информация размещена не в полном объёме:</w:t>
            </w:r>
          </w:p>
          <w:p w:rsidR="00C223B6" w:rsidRDefault="00E05885" w:rsidP="004F2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C223B6">
              <w:rPr>
                <w:rFonts w:ascii="Times New Roman" w:hAnsi="Times New Roman"/>
                <w:sz w:val="24"/>
                <w:szCs w:val="24"/>
              </w:rPr>
              <w:t>разместить положение</w:t>
            </w:r>
            <w:proofErr w:type="gramEnd"/>
            <w:r w:rsidR="00C223B6">
              <w:rPr>
                <w:rFonts w:ascii="Times New Roman" w:hAnsi="Times New Roman"/>
                <w:sz w:val="24"/>
                <w:szCs w:val="24"/>
              </w:rPr>
              <w:t xml:space="preserve"> о языке, на котором</w:t>
            </w:r>
            <w:r w:rsidR="00C223B6" w:rsidRPr="00C223B6">
              <w:rPr>
                <w:rFonts w:ascii="Times New Roman" w:hAnsi="Times New Roman"/>
                <w:sz w:val="24"/>
                <w:szCs w:val="24"/>
              </w:rPr>
              <w:t xml:space="preserve"> осущес</w:t>
            </w:r>
            <w:r w:rsidR="00C223B6">
              <w:rPr>
                <w:rFonts w:ascii="Times New Roman" w:hAnsi="Times New Roman"/>
                <w:sz w:val="24"/>
                <w:szCs w:val="24"/>
              </w:rPr>
              <w:t>твляется образование (обучение);</w:t>
            </w:r>
          </w:p>
          <w:p w:rsidR="00A94E5E" w:rsidRPr="00C223B6" w:rsidRDefault="00C223B6" w:rsidP="004F2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223B6">
              <w:rPr>
                <w:rFonts w:ascii="Times New Roman" w:hAnsi="Times New Roman"/>
                <w:sz w:val="24"/>
                <w:szCs w:val="24"/>
              </w:rPr>
              <w:t xml:space="preserve"> разместить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22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обновить </w:t>
            </w:r>
            <w:r w:rsidRPr="00C223B6">
              <w:rPr>
                <w:rFonts w:ascii="Times New Roman" w:hAnsi="Times New Roman"/>
                <w:sz w:val="24"/>
                <w:szCs w:val="24"/>
              </w:rPr>
              <w:t>информацию о курсах повышения квалификации сотрудников организации, а также профессиональной переподготовке (при наличии)</w:t>
            </w:r>
            <w:r w:rsidR="00820BF2">
              <w:rPr>
                <w:rFonts w:ascii="Times New Roman" w:hAnsi="Times New Roman"/>
                <w:sz w:val="24"/>
                <w:szCs w:val="24"/>
              </w:rPr>
              <w:t xml:space="preserve"> за последние 3 года.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«Детский сад №54 «Жемчужинка»</w:t>
            </w:r>
          </w:p>
        </w:tc>
        <w:tc>
          <w:tcPr>
            <w:tcW w:w="5502" w:type="dxa"/>
          </w:tcPr>
          <w:p w:rsidR="00643616" w:rsidRPr="004F27C0" w:rsidRDefault="00643616" w:rsidP="0064361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4F27C0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Представляется важным оборудовать территорию, прилегающую к зданию организации и помещений с учетом доступности для инвалидов: </w:t>
            </w:r>
            <w:r w:rsidR="004F27C0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поручни, расширенные дверные проёмы, </w:t>
            </w:r>
            <w:r w:rsidRPr="004F27C0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организовать выделенную стоянку для автотранспортных средств инвалидов, приобрести сменные кресла-коляски и оборудовать специальные санитарно-гигиенические помещения в организации для инвалидов.</w:t>
            </w:r>
          </w:p>
          <w:p w:rsidR="00643616" w:rsidRPr="004F27C0" w:rsidRDefault="00643616" w:rsidP="006436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27C0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        Организовать в организации условия доступности, позволяющие инвалидам получать услуги наравне с другими, включая: дублирование звуковой и зрительной информации, надписей, знаков и иной текстовой и графической информации знаками, выполненными рельефно-точечным шрифтом Брайля; организовать возможность предоставления инвалидам по слуху (слуху и зрению) услуг </w:t>
            </w:r>
            <w:proofErr w:type="spellStart"/>
            <w:r w:rsidRPr="004F27C0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сурдоперев</w:t>
            </w:r>
            <w:r w:rsidR="004F27C0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одчика</w:t>
            </w:r>
            <w:proofErr w:type="spellEnd"/>
            <w:r w:rsidR="004F27C0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4F27C0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тифлосурдопереводчика</w:t>
            </w:r>
            <w:proofErr w:type="spellEnd"/>
            <w:r w:rsidR="004F27C0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).</w:t>
            </w:r>
          </w:p>
          <w:p w:rsidR="00820BF2" w:rsidRPr="00820BF2" w:rsidRDefault="00820BF2" w:rsidP="00820B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B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На сайте организации информация размещена не в полном объёме:</w:t>
            </w:r>
          </w:p>
          <w:p w:rsidR="00820BF2" w:rsidRDefault="00820BF2" w:rsidP="00820B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0B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 разместить и обновить информацию о курсах </w:t>
            </w:r>
            <w:r w:rsidRPr="00820B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повышения квалификации сотрудников организации, а также профессиональной переподготовке (при наличии) за последние 3 года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20BF2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20B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написать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курсов и дату обучения;</w:t>
            </w:r>
          </w:p>
          <w:p w:rsidR="00820BF2" w:rsidRDefault="00820BF2" w:rsidP="00820B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разместить п</w:t>
            </w:r>
            <w:r w:rsidRPr="00820B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</w:t>
            </w:r>
            <w:proofErr w:type="gramEnd"/>
            <w:r w:rsidRPr="00820B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финанс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ово-хозяйственной деятельности на 2023-2024</w:t>
            </w:r>
            <w:r w:rsidRPr="00820B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820BF2" w:rsidRPr="00820BF2" w:rsidRDefault="00820BF2" w:rsidP="00820B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в</w:t>
            </w:r>
            <w:r w:rsidRPr="00820B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акантные места для приема (перевода)-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разместить на 2024г.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616" w:rsidRPr="0012546D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highlight w:val="yellow"/>
                <w:lang w:eastAsia="ar-SA"/>
              </w:rPr>
            </w:pPr>
            <w:r w:rsidRPr="0012546D">
              <w:rPr>
                <w:rFonts w:ascii="Times New Roman" w:hAnsi="Times New Roman"/>
                <w:color w:val="00000A"/>
                <w:sz w:val="24"/>
                <w:szCs w:val="24"/>
                <w:highlight w:val="yellow"/>
                <w:lang w:eastAsia="ar-SA"/>
              </w:rPr>
              <w:t>Муниципальное бюджетное учреждение дополнительного образования «Спортивная школа»</w:t>
            </w:r>
          </w:p>
        </w:tc>
        <w:tc>
          <w:tcPr>
            <w:tcW w:w="5502" w:type="dxa"/>
          </w:tcPr>
          <w:p w:rsidR="00643616" w:rsidRPr="0012546D" w:rsidRDefault="00643616" w:rsidP="0064361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highlight w:val="yellow"/>
              </w:rPr>
              <w:t xml:space="preserve">        Обеспечить в организации следующие условия для инвалидов: организовать выделенную стоянку для автотранспортных средств инвалидов, пр</w:t>
            </w:r>
            <w:r w:rsidR="00C045E8" w:rsidRPr="0012546D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  <w:highlight w:val="yellow"/>
              </w:rPr>
              <w:t>иобрести сменные кресла-коляски.</w:t>
            </w:r>
          </w:p>
          <w:p w:rsidR="00E606BF" w:rsidRPr="0012546D" w:rsidRDefault="00643616" w:rsidP="00677CE7">
            <w:pPr>
              <w:pStyle w:val="aff2"/>
              <w:ind w:firstLine="459"/>
              <w:rPr>
                <w:rFonts w:ascii="Times New Roman" w:hAnsi="Times New Roman"/>
                <w:color w:val="000000" w:themeColor="text1"/>
                <w:highlight w:val="yellow"/>
              </w:rPr>
            </w:pPr>
            <w:bookmarkStart w:id="30" w:name="_GoBack"/>
            <w:r w:rsidRPr="0012546D">
              <w:rPr>
                <w:rFonts w:ascii="Times New Roman" w:hAnsi="Times New Roman"/>
                <w:color w:val="000000" w:themeColor="text1"/>
                <w:highlight w:val="yellow"/>
              </w:rPr>
              <w:t xml:space="preserve">Разработать систему мер по созданию условий для получения услуг инвалидами наравне с другими людьми, в частности, обеспечить дублирования звуковой информации, надписей, знаков и иной текстовой и графической информации знаками, выполненными рельефно-точечным шрифтом Брайля; организовать возможность предоставления инвалидам по слуху (слуху и зрению) услуг </w:t>
            </w:r>
            <w:proofErr w:type="spellStart"/>
            <w:r w:rsidRPr="0012546D">
              <w:rPr>
                <w:rFonts w:ascii="Times New Roman" w:hAnsi="Times New Roman"/>
                <w:color w:val="000000" w:themeColor="text1"/>
                <w:highlight w:val="yellow"/>
              </w:rPr>
              <w:t>сурдоперев</w:t>
            </w:r>
            <w:r w:rsidR="00677CE7" w:rsidRPr="0012546D">
              <w:rPr>
                <w:rFonts w:ascii="Times New Roman" w:hAnsi="Times New Roman"/>
                <w:color w:val="000000" w:themeColor="text1"/>
                <w:highlight w:val="yellow"/>
              </w:rPr>
              <w:t>одчика</w:t>
            </w:r>
            <w:proofErr w:type="spellEnd"/>
            <w:r w:rsidR="00677CE7" w:rsidRPr="0012546D">
              <w:rPr>
                <w:rFonts w:ascii="Times New Roman" w:hAnsi="Times New Roman"/>
                <w:color w:val="000000" w:themeColor="text1"/>
                <w:highlight w:val="yellow"/>
              </w:rPr>
              <w:t xml:space="preserve"> (</w:t>
            </w:r>
            <w:proofErr w:type="spellStart"/>
            <w:r w:rsidR="00677CE7" w:rsidRPr="0012546D">
              <w:rPr>
                <w:rFonts w:ascii="Times New Roman" w:hAnsi="Times New Roman"/>
                <w:color w:val="000000" w:themeColor="text1"/>
                <w:highlight w:val="yellow"/>
              </w:rPr>
              <w:t>тифлосурдопереводчика</w:t>
            </w:r>
            <w:proofErr w:type="spellEnd"/>
            <w:r w:rsidR="00677CE7" w:rsidRPr="0012546D">
              <w:rPr>
                <w:rFonts w:ascii="Times New Roman" w:hAnsi="Times New Roman"/>
                <w:color w:val="000000" w:themeColor="text1"/>
                <w:highlight w:val="yellow"/>
              </w:rPr>
              <w:t>).</w:t>
            </w:r>
          </w:p>
          <w:bookmarkEnd w:id="30"/>
          <w:p w:rsidR="00E606BF" w:rsidRPr="0012546D" w:rsidRDefault="00E606BF" w:rsidP="00E6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  <w:t xml:space="preserve">     </w:t>
            </w:r>
            <w:r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>На сайте организации информация размещена не в полном объёме:</w:t>
            </w:r>
          </w:p>
          <w:p w:rsidR="006C722C" w:rsidRPr="0012546D" w:rsidRDefault="0007717B" w:rsidP="00E6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- </w:t>
            </w:r>
            <w:r w:rsidR="00A5450B"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не все данные повышения квалификации указаны как руководителя, так и сотрудников организации, </w:t>
            </w:r>
            <w:r w:rsidR="006C722C"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>а если указаны, то рекомендуетс</w:t>
            </w:r>
            <w:r w:rsidR="00A5450B"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>я обновить</w:t>
            </w:r>
            <w:r w:rsidR="006C722C"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="006C722C"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>за</w:t>
            </w:r>
            <w:proofErr w:type="gramEnd"/>
            <w:r w:rsidR="006C722C"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последние 3 года;</w:t>
            </w:r>
          </w:p>
          <w:p w:rsidR="006C722C" w:rsidRPr="0012546D" w:rsidRDefault="006C722C" w:rsidP="00E60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- данные об </w:t>
            </w:r>
            <w:r w:rsidR="00A5450B"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>объём</w:t>
            </w:r>
            <w:r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>е</w:t>
            </w:r>
            <w:r w:rsidR="00A5450B"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образователь</w:t>
            </w:r>
            <w:r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ной деятельности рекомендуется обновить, разместить </w:t>
            </w:r>
            <w:proofErr w:type="gramStart"/>
            <w:r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>за</w:t>
            </w:r>
            <w:proofErr w:type="gramEnd"/>
            <w:r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последние 3 года;</w:t>
            </w:r>
          </w:p>
          <w:p w:rsidR="001A78C3" w:rsidRPr="0012546D" w:rsidRDefault="006C722C" w:rsidP="001A7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>- обновить в</w:t>
            </w:r>
            <w:r w:rsidR="00A5450B"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>акантные места дл</w:t>
            </w:r>
            <w:r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я приема (перевода) </w:t>
            </w:r>
            <w:proofErr w:type="gramStart"/>
            <w:r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>обучающихся</w:t>
            </w:r>
            <w:proofErr w:type="gramEnd"/>
            <w:r w:rsidRPr="0012546D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общеобразовательное учреждение «Средняя общеобразовательная школа №3</w:t>
            </w:r>
          </w:p>
        </w:tc>
        <w:tc>
          <w:tcPr>
            <w:tcW w:w="5502" w:type="dxa"/>
          </w:tcPr>
          <w:p w:rsidR="00643616" w:rsidRPr="00845587" w:rsidRDefault="00643616" w:rsidP="0064361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84558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Обеспечить в организации следующие условия для инвалидов: </w:t>
            </w:r>
            <w:r w:rsidR="0084558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поручни, </w:t>
            </w:r>
            <w:r w:rsidRPr="00845587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организовать выделенную стоянку для автотранспортных средств инвалидов, приобрести сменные кресла-коляски и оборудовать специализированные санитарные комнаты для инвалидов.</w:t>
            </w:r>
          </w:p>
          <w:p w:rsidR="00643616" w:rsidRPr="00845587" w:rsidRDefault="00643616" w:rsidP="00643616">
            <w:pPr>
              <w:pStyle w:val="aff2"/>
              <w:ind w:firstLine="459"/>
              <w:rPr>
                <w:rFonts w:ascii="Times New Roman" w:hAnsi="Times New Roman"/>
                <w:color w:val="000000" w:themeColor="text1"/>
              </w:rPr>
            </w:pPr>
            <w:r w:rsidRPr="00845587">
              <w:rPr>
                <w:rFonts w:ascii="Times New Roman" w:hAnsi="Times New Roman"/>
                <w:color w:val="000000" w:themeColor="text1"/>
              </w:rPr>
              <w:t xml:space="preserve">Разработать систему мер по созданию условий для получения услуг инвалидами наравне с другими людьми, в частности, обеспечить дублирования звуковой и зрительной информации, надписей, знаков и иной текстовой и графической информации знаками, выполненными рельефно-точечным шрифтом Брайля; организовать возможность предоставления инвалидам по слуху (слуху и зрению) услуг </w:t>
            </w:r>
            <w:proofErr w:type="spellStart"/>
            <w:r w:rsidRPr="00845587">
              <w:rPr>
                <w:rFonts w:ascii="Times New Roman" w:hAnsi="Times New Roman"/>
                <w:color w:val="000000" w:themeColor="text1"/>
              </w:rPr>
              <w:t>сурдоперев</w:t>
            </w:r>
            <w:r w:rsidR="00845587">
              <w:rPr>
                <w:rFonts w:ascii="Times New Roman" w:hAnsi="Times New Roman"/>
                <w:color w:val="000000" w:themeColor="text1"/>
              </w:rPr>
              <w:t>одчика</w:t>
            </w:r>
            <w:proofErr w:type="spellEnd"/>
            <w:r w:rsidR="00845587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="00845587">
              <w:rPr>
                <w:rFonts w:ascii="Times New Roman" w:hAnsi="Times New Roman"/>
                <w:color w:val="000000" w:themeColor="text1"/>
              </w:rPr>
              <w:t>тифлосурдопереводчика</w:t>
            </w:r>
            <w:proofErr w:type="spellEnd"/>
            <w:r w:rsidR="00845587">
              <w:rPr>
                <w:rFonts w:ascii="Times New Roman" w:hAnsi="Times New Roman"/>
                <w:color w:val="000000" w:themeColor="text1"/>
              </w:rPr>
              <w:t>).</w:t>
            </w:r>
          </w:p>
          <w:p w:rsidR="00A5556D" w:rsidRDefault="00A5556D" w:rsidP="004A2E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56D">
              <w:rPr>
                <w:rFonts w:ascii="Times New Roman" w:hAnsi="Times New Roman"/>
                <w:sz w:val="24"/>
                <w:szCs w:val="24"/>
              </w:rPr>
              <w:t xml:space="preserve">     На сайте организации информация размещена не в полном объёме:</w:t>
            </w:r>
          </w:p>
          <w:p w:rsidR="00A5556D" w:rsidRDefault="00A5556D" w:rsidP="004A2E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</w:t>
            </w:r>
            <w:r w:rsidR="001E7E7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естить план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ФХД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2023-2024г.;</w:t>
            </w:r>
          </w:p>
          <w:p w:rsidR="00A5556D" w:rsidRDefault="00A5556D" w:rsidP="004A2E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56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>обновит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формацию о численности учащихся;</w:t>
            </w:r>
          </w:p>
          <w:p w:rsidR="00A5556D" w:rsidRPr="00A5556D" w:rsidRDefault="00A5556D" w:rsidP="00A555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разместить положение</w:t>
            </w:r>
            <w:proofErr w:type="gramEnd"/>
            <w:r w:rsidRPr="00A5556D">
              <w:rPr>
                <w:rFonts w:ascii="Times New Roman" w:hAnsi="Times New Roman"/>
                <w:sz w:val="24"/>
                <w:szCs w:val="24"/>
              </w:rPr>
              <w:t xml:space="preserve"> о языке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 xml:space="preserve"> на котором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>осуществляется образование (обучение);</w:t>
            </w:r>
          </w:p>
          <w:p w:rsidR="00A5556D" w:rsidRDefault="00A5556D" w:rsidP="00A555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 xml:space="preserve"> у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указан стаж работы, уровень образования, общий стаж работы, стаж работы по специальности, к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>валификация,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 xml:space="preserve">а также не указаны </w:t>
            </w:r>
            <w:r>
              <w:rPr>
                <w:rFonts w:ascii="Times New Roman" w:hAnsi="Times New Roman"/>
                <w:sz w:val="24"/>
                <w:szCs w:val="24"/>
              </w:rPr>
              <w:t>данные о курсах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 xml:space="preserve"> повышения </w:t>
            </w:r>
            <w:r>
              <w:rPr>
                <w:rFonts w:ascii="Times New Roman" w:hAnsi="Times New Roman"/>
                <w:sz w:val="24"/>
                <w:szCs w:val="24"/>
              </w:rPr>
              <w:t>квалификации и профессиональной переподготовке (при наличии),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разместить сведения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повышении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r>
              <w:rPr>
                <w:rFonts w:ascii="Times New Roman" w:hAnsi="Times New Roman"/>
                <w:sz w:val="24"/>
                <w:szCs w:val="24"/>
              </w:rPr>
              <w:t>алификации и других сотрудников;</w:t>
            </w:r>
          </w:p>
          <w:p w:rsidR="00A5556D" w:rsidRDefault="00A5556D" w:rsidP="00A555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556D">
              <w:rPr>
                <w:rFonts w:ascii="Times New Roman" w:hAnsi="Times New Roman"/>
                <w:sz w:val="24"/>
                <w:szCs w:val="24"/>
              </w:rPr>
              <w:t xml:space="preserve"> вакантные места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рекомендуется обновить и указать дату, год размещения;</w:t>
            </w:r>
          </w:p>
          <w:p w:rsidR="00A5556D" w:rsidRPr="00A5556D" w:rsidRDefault="00BC1E4F" w:rsidP="00A555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разме</w:t>
            </w:r>
            <w:r w:rsidR="00A5556D">
              <w:rPr>
                <w:rFonts w:ascii="Times New Roman" w:hAnsi="Times New Roman"/>
                <w:sz w:val="24"/>
                <w:szCs w:val="24"/>
              </w:rPr>
              <w:t>стить</w:t>
            </w:r>
            <w:r w:rsidR="00A5556D" w:rsidRPr="00A5556D">
              <w:rPr>
                <w:rFonts w:ascii="Times New Roman" w:hAnsi="Times New Roman"/>
                <w:sz w:val="24"/>
                <w:szCs w:val="24"/>
              </w:rPr>
              <w:t xml:space="preserve"> положение</w:t>
            </w:r>
            <w:proofErr w:type="gramEnd"/>
            <w:r w:rsidR="00A5556D" w:rsidRPr="00A5556D">
              <w:rPr>
                <w:rFonts w:ascii="Times New Roman" w:hAnsi="Times New Roman"/>
                <w:sz w:val="24"/>
                <w:szCs w:val="24"/>
              </w:rPr>
              <w:t xml:space="preserve"> о питании</w:t>
            </w:r>
            <w:r w:rsidR="00A555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общеобразовательное учреждение «Средняя общеобразовательная школа №5</w:t>
            </w:r>
          </w:p>
        </w:tc>
        <w:tc>
          <w:tcPr>
            <w:tcW w:w="5502" w:type="dxa"/>
          </w:tcPr>
          <w:p w:rsidR="00643616" w:rsidRPr="00FC651A" w:rsidRDefault="00643616" w:rsidP="0064361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FC651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      Обеспечить в организации следующие условия для инвалидов: приобрести сменные кресла-коляски.</w:t>
            </w:r>
          </w:p>
          <w:p w:rsidR="00643616" w:rsidRPr="00FC651A" w:rsidRDefault="00643616" w:rsidP="00643616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FC651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Организовать в организации условия доступности, позволяющие инвалидам получать услуги наравне с другими, включая: дублирование звуковой информации, надписей, знаков и иной текстовой и графической информации знаками, выполненными рельефно-точечным шрифтом Брайля; организовать возможность предоставления инвалидам по слуху (слуху и зрению) услуг </w:t>
            </w:r>
            <w:proofErr w:type="spellStart"/>
            <w:r w:rsidRPr="00FC651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сурдоперев</w:t>
            </w:r>
            <w:r w:rsidR="00FC651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одчика</w:t>
            </w:r>
            <w:proofErr w:type="spellEnd"/>
            <w:r w:rsidR="00FC651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FC651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тифлосурдопереводчика</w:t>
            </w:r>
            <w:proofErr w:type="spellEnd"/>
            <w:r w:rsidR="00FC651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).</w:t>
            </w:r>
          </w:p>
          <w:p w:rsidR="004A2EDE" w:rsidRPr="004A2EDE" w:rsidRDefault="004A2EDE" w:rsidP="004A2ED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     </w:t>
            </w:r>
            <w:r w:rsidRPr="004A2EDE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На сайте организации информация размещена не в полном объёме:</w:t>
            </w:r>
          </w:p>
          <w:p w:rsidR="00EA6043" w:rsidRDefault="007C150C" w:rsidP="004A2ED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r w:rsidR="005D098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во вк</w:t>
            </w:r>
            <w:r w:rsidR="00EA6043" w:rsidRP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ладке </w:t>
            </w:r>
            <w:r w:rsid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«</w:t>
            </w:r>
            <w:r w:rsidR="00EA6043" w:rsidRP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основ</w:t>
            </w:r>
            <w:r w:rsid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ные сведения организации» добавить телефон и </w:t>
            </w:r>
            <w:r w:rsidR="00EA6043" w:rsidRP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электронный адрес</w:t>
            </w:r>
            <w:r w:rsid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, адрес организации;</w:t>
            </w:r>
          </w:p>
          <w:p w:rsidR="00EA6043" w:rsidRDefault="00EA6043" w:rsidP="004A2ED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r w:rsidRP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у руководителя организации не указан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уровень образования, общий стаж работы, стаж работы по специальности, квалификация, данные о курсах повышение квалификации </w:t>
            </w:r>
            <w:r w:rsidRP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и</w:t>
            </w:r>
            <w:r w:rsidR="002513F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професс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иональной переподготовке</w:t>
            </w:r>
            <w:r w:rsidRP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(при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наличии),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эти же сведения разместить и у </w:t>
            </w:r>
            <w:r w:rsidRP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сотруд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ников;</w:t>
            </w:r>
          </w:p>
          <w:p w:rsidR="00EA6043" w:rsidRDefault="00EA6043" w:rsidP="004A2ED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 нет плана по ФХД;</w:t>
            </w:r>
          </w:p>
          <w:p w:rsidR="00EA6043" w:rsidRDefault="00EA6043" w:rsidP="004A2ED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r w:rsidRP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вакантные места </w:t>
            </w:r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рекомендуется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обновить, указать</w:t>
            </w:r>
            <w:r w:rsidRP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на какую дату, год;</w:t>
            </w:r>
          </w:p>
          <w:p w:rsidR="00EA6043" w:rsidRDefault="00EA6043" w:rsidP="004A2ED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 обновлять новостную ленту;</w:t>
            </w:r>
          </w:p>
          <w:p w:rsidR="00643616" w:rsidRPr="00EA6043" w:rsidRDefault="00EA6043" w:rsidP="00EA604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предписания</w:t>
            </w:r>
            <w:proofErr w:type="gramEnd"/>
            <w:r w:rsidRPr="00EA6043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органов, осуществляющих государственный контроль в сфере образования, отчеты об исполнении предп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исаний за последние 3 года.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 xml:space="preserve">Муниципальное общеобразовательное учреждение «Средняя </w:t>
            </w: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lastRenderedPageBreak/>
              <w:t>общеобразовательная школа №12</w:t>
            </w:r>
          </w:p>
        </w:tc>
        <w:tc>
          <w:tcPr>
            <w:tcW w:w="5502" w:type="dxa"/>
          </w:tcPr>
          <w:p w:rsidR="00643616" w:rsidRPr="0037112A" w:rsidRDefault="00643616" w:rsidP="0064361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37112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lastRenderedPageBreak/>
              <w:t xml:space="preserve">Представляется важным оборудовать территорию, прилегающую к зданию организации и помещений с учетом доступности для </w:t>
            </w:r>
            <w:r w:rsidRPr="0037112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lastRenderedPageBreak/>
              <w:t xml:space="preserve">инвалидов: организовать наличие </w:t>
            </w:r>
            <w:r w:rsidR="0037112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поручней.</w:t>
            </w:r>
          </w:p>
          <w:p w:rsidR="00815BB2" w:rsidRPr="00815BB2" w:rsidRDefault="00643616" w:rsidP="00031C30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proofErr w:type="gramStart"/>
            <w:r w:rsidRPr="0037112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Организовать в организации условия доступности, позволяющие инвалидам получать услуги наравне с другими, включая: надписей, знаков и иной текстовой и графической информации знаками, выполненными рельефно-точечным шрифтом Брайля; организовать возможность предоставления инвалидам по слуху (слуху и зрению) услуг </w:t>
            </w:r>
            <w:proofErr w:type="spellStart"/>
            <w:r w:rsidRPr="0037112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сурдоперев</w:t>
            </w:r>
            <w:r w:rsidR="00145479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одчика</w:t>
            </w:r>
            <w:proofErr w:type="spellEnd"/>
            <w:r w:rsidR="00145479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145479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тифлосурдопереводчика</w:t>
            </w:r>
            <w:proofErr w:type="spellEnd"/>
            <w:r w:rsidR="00145479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), </w:t>
            </w:r>
            <w:r w:rsidRPr="0037112A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а также организовать работникам организации необходимое обучение (инструктирование), по сопровождению инвалидов в помещении организации.</w:t>
            </w:r>
            <w:proofErr w:type="gramEnd"/>
          </w:p>
          <w:p w:rsidR="00815BB2" w:rsidRDefault="00815BB2" w:rsidP="00815BB2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815BB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На сайте организации информация размещена не в полном объёме:</w:t>
            </w:r>
          </w:p>
          <w:p w:rsidR="00612052" w:rsidRDefault="00815BB2" w:rsidP="0061205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r w:rsidR="00483AB4" w:rsidRPr="00483AB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у руко</w:t>
            </w:r>
            <w:r w:rsidR="0061205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водителя организации </w:t>
            </w:r>
            <w:r w:rsidR="00483AB4" w:rsidRPr="00483AB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не указан уровень образования, общий стаж работы, стаж работы по специальности, квалификация, </w:t>
            </w:r>
            <w:r w:rsidR="0061205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данные о курсах повышения</w:t>
            </w:r>
            <w:r w:rsidR="00483AB4" w:rsidRPr="00483AB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квалификации и </w:t>
            </w:r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профессиональной переподготовке </w:t>
            </w:r>
            <w:r w:rsidR="00483AB4" w:rsidRPr="00483AB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(при</w:t>
            </w:r>
            <w:r w:rsidR="0061205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="00483AB4" w:rsidRPr="00483AB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наличии)</w:t>
            </w:r>
            <w:r w:rsidR="0061205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, </w:t>
            </w:r>
            <w:r w:rsidR="00483AB4" w:rsidRPr="00483AB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у других сотрудников информация представлена частично,</w:t>
            </w:r>
            <w:r w:rsidR="0061205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рекомендуется разместить;</w:t>
            </w:r>
          </w:p>
          <w:p w:rsidR="00612052" w:rsidRDefault="00612052" w:rsidP="0061205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</w:t>
            </w:r>
            <w:r w:rsidR="00483AB4" w:rsidRPr="00483AB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разместить информацию п</w:t>
            </w:r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редписаний</w:t>
            </w:r>
            <w:r w:rsidR="00483AB4" w:rsidRPr="00483AB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контрольно-надзорных ор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ганов, отчеты об их исполнении</w:t>
            </w:r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за</w:t>
            </w:r>
            <w:proofErr w:type="gramEnd"/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последние 3 года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;</w:t>
            </w:r>
          </w:p>
          <w:p w:rsidR="00612052" w:rsidRDefault="00612052" w:rsidP="0061205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разместить информацию о численности </w:t>
            </w:r>
            <w:proofErr w:type="gram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;</w:t>
            </w:r>
          </w:p>
          <w:p w:rsidR="00612052" w:rsidRDefault="00612052" w:rsidP="0061205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отчёт о </w:t>
            </w:r>
            <w:proofErr w:type="spellStart"/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самообследовании</w:t>
            </w:r>
            <w:proofErr w:type="spellEnd"/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за 2023-2024г.                (</w:t>
            </w:r>
            <w:r w:rsidR="00483AB4" w:rsidRPr="00483AB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представлен только за </w:t>
            </w:r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2022 г.)</w:t>
            </w:r>
          </w:p>
          <w:p w:rsidR="00612052" w:rsidRDefault="00483AB4" w:rsidP="0061205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483AB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- разместить план</w:t>
            </w:r>
            <w:r w:rsidRPr="00483AB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по ФХД</w:t>
            </w:r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за </w:t>
            </w:r>
            <w:proofErr w:type="gramStart"/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последние</w:t>
            </w:r>
            <w:proofErr w:type="gramEnd"/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3 года;</w:t>
            </w:r>
          </w:p>
          <w:p w:rsidR="00815BB2" w:rsidRPr="002773E2" w:rsidRDefault="00483AB4" w:rsidP="002773E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483AB4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- </w:t>
            </w:r>
            <w:r w:rsidR="002773E2" w:rsidRPr="002773E2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вакантные места рекомендуется обновить, указать </w:t>
            </w:r>
            <w:r w:rsidR="00E333D8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на какую дату, год.</w:t>
            </w:r>
          </w:p>
        </w:tc>
      </w:tr>
      <w:tr w:rsidR="00643616" w:rsidRPr="00176D0E" w:rsidTr="003B1D93">
        <w:tc>
          <w:tcPr>
            <w:tcW w:w="852" w:type="dxa"/>
          </w:tcPr>
          <w:p w:rsidR="00643616" w:rsidRPr="00615886" w:rsidRDefault="00643616" w:rsidP="00643616">
            <w:pPr>
              <w:pStyle w:val="a4"/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643616" w:rsidRPr="00643616" w:rsidRDefault="00643616" w:rsidP="00643616">
            <w:pPr>
              <w:suppressAutoHyphens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общеобразовательное учреждение лицей «</w:t>
            </w:r>
            <w:proofErr w:type="spellStart"/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Экос</w:t>
            </w:r>
            <w:proofErr w:type="spellEnd"/>
            <w:r w:rsidRPr="00643616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502" w:type="dxa"/>
          </w:tcPr>
          <w:p w:rsidR="00643616" w:rsidRPr="00F015A9" w:rsidRDefault="00643616" w:rsidP="00643616">
            <w:pPr>
              <w:spacing w:after="0" w:line="240" w:lineRule="auto"/>
              <w:ind w:firstLine="459"/>
              <w:jc w:val="both"/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</w:pPr>
            <w:r w:rsidRPr="00F015A9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Представляется важным оборудовать территорию, прилегающую к зданию организации и помещений с учетом доступности для инвалидов: организовать наличие поручней, организовать выделенную стоянку для автотранспортных средств инвалидов, приобрести сменные кресла-коляски и оборудовать специализированные санитарные комнаты для инвалидов.</w:t>
            </w:r>
          </w:p>
          <w:p w:rsidR="00E333D8" w:rsidRPr="00E333D8" w:rsidRDefault="00F015A9" w:rsidP="00E333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     </w:t>
            </w:r>
            <w:r w:rsidR="00643616" w:rsidRPr="00F015A9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Для получения услуг инвалидами наравне с другими людьми, в частности организовать возможность дублирования для инвалидов по слуху и зрению звуковой информации и надписей, знаков и иной текстовой и графической информации знаками, выполненными рельефно-точечным шрифтом Брайля, организовать возможность предоставления инвалидам по слуху (слуху и зрению) услуг </w:t>
            </w:r>
            <w:proofErr w:type="spellStart"/>
            <w:r w:rsidR="00643616" w:rsidRPr="00F015A9"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сурдоперев</w:t>
            </w:r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одчика</w:t>
            </w:r>
            <w:proofErr w:type="spell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rFonts w:ascii="Times New Roman" w:eastAsiaTheme="minorEastAsia" w:hAnsi="Times New Roman" w:cs="Times New Roman CYR"/>
                <w:color w:val="000000" w:themeColor="text1"/>
                <w:sz w:val="24"/>
                <w:szCs w:val="24"/>
              </w:rPr>
              <w:t>).</w:t>
            </w:r>
          </w:p>
          <w:p w:rsidR="00E333D8" w:rsidRPr="00E333D8" w:rsidRDefault="00F015A9" w:rsidP="00E333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E333D8" w:rsidRPr="00E333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организации информация размещена </w:t>
            </w:r>
            <w:r w:rsidR="00E333D8" w:rsidRPr="00E333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 в полном объёме:</w:t>
            </w:r>
          </w:p>
          <w:p w:rsidR="00E333D8" w:rsidRDefault="00E333D8" w:rsidP="00E333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разместить предписания </w:t>
            </w:r>
            <w:r w:rsidRPr="00E333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 исполнительной власти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последние 3 года;</w:t>
            </w:r>
          </w:p>
          <w:p w:rsidR="00E333D8" w:rsidRDefault="00E333D8" w:rsidP="00E333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E333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 руководителя организации не указаны сведения о курса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 повышения квалификации и профессиональной п</w:t>
            </w:r>
            <w:r w:rsidR="00AA4D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реподготовке</w:t>
            </w:r>
            <w:r w:rsidRPr="00E333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(при наличии), у других сотрудников инфо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рмация представлена, но частично;</w:t>
            </w:r>
          </w:p>
          <w:p w:rsidR="00E333D8" w:rsidRDefault="00E333D8" w:rsidP="00E333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разместить п</w:t>
            </w:r>
            <w:r w:rsidRPr="00E333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лана финансово-хозяйственной деятельности на 2023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-2024г.</w:t>
            </w:r>
            <w:r w:rsidRPr="00E333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1914FB" w:rsidRPr="004944B1" w:rsidRDefault="00E333D8" w:rsidP="00E333D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E333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вакантные места рекомендуется обновить, указать на какую дату, год.</w:t>
            </w:r>
          </w:p>
        </w:tc>
      </w:tr>
    </w:tbl>
    <w:p w:rsidR="003B1D93" w:rsidRDefault="003B1D93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45292" w:rsidRDefault="00045292" w:rsidP="00427EDE">
      <w:p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B1D93" w:rsidRDefault="003B1D93" w:rsidP="00472B8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3B1D93" w:rsidRPr="003B1D93" w:rsidRDefault="003B1D93" w:rsidP="003B1D9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3B1D93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lastRenderedPageBreak/>
        <w:t>График</w:t>
      </w:r>
      <w:r w:rsidRPr="003B1D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B1D93" w:rsidRPr="003E0AF9" w:rsidRDefault="003B1D93" w:rsidP="003E0AF9">
      <w:pPr>
        <w:shd w:val="clear" w:color="auto" w:fill="FFFFFF"/>
        <w:suppressAutoHyphens/>
        <w:spacing w:after="0" w:line="240" w:lineRule="exact"/>
        <w:ind w:firstLine="709"/>
        <w:jc w:val="center"/>
        <w:rPr>
          <w:rFonts w:ascii="Times New Roman" w:hAnsi="Times New Roman"/>
          <w:color w:val="00000A"/>
          <w:sz w:val="26"/>
          <w:szCs w:val="26"/>
          <w:lang w:eastAsia="ar-SA"/>
        </w:rPr>
      </w:pPr>
      <w:r w:rsidRPr="003B1D93">
        <w:rPr>
          <w:rFonts w:ascii="Times New Roman" w:hAnsi="Times New Roman"/>
          <w:b/>
          <w:bCs/>
          <w:color w:val="00000A"/>
          <w:sz w:val="26"/>
          <w:szCs w:val="26"/>
          <w:lang w:eastAsia="ar-SA"/>
        </w:rPr>
        <w:t xml:space="preserve">по проведению независимой </w:t>
      </w:r>
      <w:proofErr w:type="gramStart"/>
      <w:r w:rsidRPr="003B1D93">
        <w:rPr>
          <w:rFonts w:ascii="Times New Roman" w:hAnsi="Times New Roman"/>
          <w:b/>
          <w:bCs/>
          <w:color w:val="00000A"/>
          <w:sz w:val="26"/>
          <w:szCs w:val="26"/>
          <w:lang w:eastAsia="ar-SA"/>
        </w:rPr>
        <w:t>оценки качества условий осуществления образовательной деятельности</w:t>
      </w:r>
      <w:proofErr w:type="gramEnd"/>
      <w:r w:rsidRPr="003B1D93">
        <w:rPr>
          <w:rFonts w:ascii="Times New Roman" w:hAnsi="Times New Roman"/>
          <w:b/>
          <w:bCs/>
          <w:color w:val="00000A"/>
          <w:sz w:val="26"/>
          <w:szCs w:val="26"/>
          <w:lang w:eastAsia="ar-SA"/>
        </w:rPr>
        <w:t xml:space="preserve"> организациями, осуществляющими образовательную деятельность в 2024 г.</w:t>
      </w:r>
      <w:r w:rsidR="003E0AF9">
        <w:rPr>
          <w:rFonts w:ascii="Times New Roman" w:hAnsi="Times New Roman"/>
          <w:b/>
          <w:bCs/>
          <w:color w:val="00000A"/>
          <w:sz w:val="26"/>
          <w:szCs w:val="26"/>
          <w:lang w:eastAsia="ar-SA"/>
        </w:rPr>
        <w:t>,</w:t>
      </w:r>
      <w:r w:rsidRPr="003B1D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D93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  <w:r w:rsidRPr="003B1D9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3B1D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Новоалександровска, согласно </w:t>
      </w:r>
      <w:r w:rsidRPr="003B1D93">
        <w:rPr>
          <w:rFonts w:ascii="Times New Roman" w:hAnsi="Times New Roman"/>
          <w:b/>
          <w:bCs/>
          <w:color w:val="00000A"/>
          <w:sz w:val="26"/>
          <w:szCs w:val="26"/>
          <w:lang w:eastAsia="ar-SA"/>
        </w:rPr>
        <w:t>договору № 2024.697487</w:t>
      </w:r>
      <w:r w:rsidR="003E0AF9">
        <w:rPr>
          <w:rFonts w:ascii="Times New Roman" w:hAnsi="Times New Roman"/>
          <w:color w:val="00000A"/>
          <w:sz w:val="26"/>
          <w:szCs w:val="26"/>
          <w:lang w:eastAsia="ar-SA"/>
        </w:rPr>
        <w:t xml:space="preserve"> </w:t>
      </w:r>
      <w:r w:rsidRPr="003B1D93">
        <w:rPr>
          <w:rFonts w:ascii="Times New Roman" w:hAnsi="Times New Roman"/>
          <w:b/>
          <w:color w:val="00000A"/>
          <w:sz w:val="26"/>
          <w:szCs w:val="26"/>
          <w:lang w:eastAsia="ar-SA"/>
        </w:rPr>
        <w:t>от «13»</w:t>
      </w:r>
      <w:r w:rsidR="00F65C67">
        <w:rPr>
          <w:rFonts w:ascii="Times New Roman" w:hAnsi="Times New Roman"/>
          <w:b/>
          <w:color w:val="00000A"/>
          <w:sz w:val="26"/>
          <w:szCs w:val="26"/>
          <w:lang w:eastAsia="ar-SA"/>
        </w:rPr>
        <w:t xml:space="preserve"> </w:t>
      </w:r>
      <w:r w:rsidRPr="003B1D93">
        <w:rPr>
          <w:rFonts w:ascii="Times New Roman" w:hAnsi="Times New Roman"/>
          <w:b/>
          <w:color w:val="00000A"/>
          <w:sz w:val="26"/>
          <w:szCs w:val="26"/>
          <w:lang w:eastAsia="ar-SA"/>
        </w:rPr>
        <w:t>июня 2024 г.</w:t>
      </w:r>
    </w:p>
    <w:p w:rsidR="003B1D93" w:rsidRPr="003B1D93" w:rsidRDefault="003B1D93" w:rsidP="003B1D9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5"/>
        <w:tblW w:w="9464" w:type="dxa"/>
        <w:tblLook w:val="04A0" w:firstRow="1" w:lastRow="0" w:firstColumn="1" w:lastColumn="0" w:noHBand="0" w:noVBand="1"/>
      </w:tblPr>
      <w:tblGrid>
        <w:gridCol w:w="561"/>
        <w:gridCol w:w="2666"/>
        <w:gridCol w:w="2268"/>
        <w:gridCol w:w="1276"/>
        <w:gridCol w:w="2693"/>
      </w:tblGrid>
      <w:tr w:rsidR="003B1D93" w:rsidRPr="003B1D93" w:rsidTr="003B1D93">
        <w:tc>
          <w:tcPr>
            <w:tcW w:w="561" w:type="dxa"/>
          </w:tcPr>
          <w:p w:rsidR="003B1D93" w:rsidRPr="003B1D93" w:rsidRDefault="003B1D93" w:rsidP="003B1D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B1D93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3B1D93" w:rsidRPr="003B1D93" w:rsidRDefault="003B1D93" w:rsidP="003B1D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3B1D93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B1D93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6" w:type="dxa"/>
          </w:tcPr>
          <w:p w:rsidR="003B1D93" w:rsidRPr="003B1D93" w:rsidRDefault="003B1D93" w:rsidP="003B1D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B1D9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268" w:type="dxa"/>
          </w:tcPr>
          <w:p w:rsidR="003B1D93" w:rsidRPr="003B1D93" w:rsidRDefault="003B1D93" w:rsidP="003B1D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B1D93">
              <w:rPr>
                <w:rFonts w:ascii="Times New Roman" w:eastAsia="Times New Roman" w:hAnsi="Times New Roman"/>
                <w:b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276" w:type="dxa"/>
          </w:tcPr>
          <w:p w:rsidR="003B1D93" w:rsidRPr="00DA0FDF" w:rsidRDefault="003B1D93" w:rsidP="003B1D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0F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</w:tcPr>
          <w:p w:rsidR="003B1D93" w:rsidRPr="00DA0FDF" w:rsidRDefault="003B1D93" w:rsidP="003B1D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0F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3B1D93" w:rsidRPr="00DA0FDF" w:rsidRDefault="00120FCB" w:rsidP="003B1D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0FDF">
              <w:rPr>
                <w:rFonts w:ascii="Times New Roman" w:eastAsia="Times New Roman" w:hAnsi="Times New Roman"/>
                <w:b/>
                <w:sz w:val="24"/>
                <w:szCs w:val="24"/>
              </w:rPr>
              <w:t>э</w:t>
            </w:r>
            <w:r w:rsidR="003B1D93" w:rsidRPr="00DA0FDF">
              <w:rPr>
                <w:rFonts w:ascii="Times New Roman" w:eastAsia="Times New Roman" w:hAnsi="Times New Roman"/>
                <w:b/>
                <w:sz w:val="24"/>
                <w:szCs w:val="24"/>
              </w:rPr>
              <w:t>ксперта</w:t>
            </w:r>
            <w:r w:rsidRPr="00DA0FDF">
              <w:rPr>
                <w:rFonts w:ascii="Times New Roman" w:eastAsia="Times New Roman" w:hAnsi="Times New Roman"/>
                <w:b/>
                <w:sz w:val="24"/>
                <w:szCs w:val="24"/>
              </w:rPr>
              <w:t>, должность</w:t>
            </w:r>
          </w:p>
        </w:tc>
      </w:tr>
      <w:tr w:rsidR="003B1D93" w:rsidRPr="003B1D93" w:rsidTr="003B1D93">
        <w:trPr>
          <w:trHeight w:val="1421"/>
        </w:trPr>
        <w:tc>
          <w:tcPr>
            <w:tcW w:w="561" w:type="dxa"/>
          </w:tcPr>
          <w:p w:rsidR="003B1D93" w:rsidRPr="003B1D93" w:rsidRDefault="003B1D93" w:rsidP="003B1D9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1D93" w:rsidRPr="003B1D93" w:rsidRDefault="003B1D93" w:rsidP="003B1D93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«Детский сад №1 «</w:t>
            </w:r>
            <w:proofErr w:type="spellStart"/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Дюймовочка</w:t>
            </w:r>
            <w:proofErr w:type="spellEnd"/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2268" w:type="dxa"/>
          </w:tcPr>
          <w:p w:rsidR="003B1D93" w:rsidRPr="003B1D93" w:rsidRDefault="003B1D93" w:rsidP="003B1D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Большакова Ирина Викторовна</w:t>
            </w:r>
          </w:p>
          <w:p w:rsidR="003B1D93" w:rsidRPr="003B1D93" w:rsidRDefault="003B1D93" w:rsidP="003B1D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3B1D93" w:rsidRPr="003B1D93" w:rsidRDefault="00DA0FDF" w:rsidP="003B1D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25.06.24г.</w:t>
            </w:r>
          </w:p>
        </w:tc>
        <w:tc>
          <w:tcPr>
            <w:tcW w:w="2693" w:type="dxa"/>
          </w:tcPr>
          <w:p w:rsidR="003B1D93" w:rsidRDefault="00630703" w:rsidP="006A311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6A3113" w:rsidRDefault="006A3113" w:rsidP="006A311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343B" w:rsidRPr="003B1D93" w:rsidRDefault="006A3113" w:rsidP="006A311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  <w:tr w:rsidR="00DA0FDF" w:rsidRPr="003B1D93" w:rsidTr="003B1D93">
        <w:trPr>
          <w:trHeight w:val="1256"/>
        </w:trPr>
        <w:tc>
          <w:tcPr>
            <w:tcW w:w="561" w:type="dxa"/>
          </w:tcPr>
          <w:p w:rsidR="00DA0FDF" w:rsidRPr="003B1D93" w:rsidRDefault="00DA0FDF" w:rsidP="00DA0FD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«Центр развития ребенка - детский сад №4 «Империя детства»</w:t>
            </w:r>
          </w:p>
        </w:tc>
        <w:tc>
          <w:tcPr>
            <w:tcW w:w="2268" w:type="dxa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Кошелева Евгения Валерьевна</w:t>
            </w:r>
          </w:p>
          <w:p w:rsidR="00DA0FDF" w:rsidRPr="003B1D93" w:rsidRDefault="00DA0FDF" w:rsidP="00DA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FDF" w:rsidRDefault="00DA0FDF" w:rsidP="00DA0FDF">
            <w:r w:rsidRPr="003805B4">
              <w:rPr>
                <w:rFonts w:ascii="Times New Roman" w:eastAsia="Times New Roman" w:hAnsi="Times New Roman"/>
                <w:sz w:val="24"/>
                <w:szCs w:val="24"/>
              </w:rPr>
              <w:t>25.06.24г.</w:t>
            </w:r>
          </w:p>
        </w:tc>
        <w:tc>
          <w:tcPr>
            <w:tcW w:w="2693" w:type="dxa"/>
          </w:tcPr>
          <w:p w:rsidR="00DA0FDF" w:rsidRDefault="00DA0FDF" w:rsidP="00DA0F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DA0FDF" w:rsidRDefault="00DA0FDF" w:rsidP="00DA0FDF">
            <w:r w:rsidRPr="006A3113">
              <w:rPr>
                <w:rFonts w:ascii="Times New Roman" w:eastAsia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  <w:tr w:rsidR="00DA0FDF" w:rsidRPr="003B1D93" w:rsidTr="003B1D93">
        <w:trPr>
          <w:trHeight w:val="1160"/>
        </w:trPr>
        <w:tc>
          <w:tcPr>
            <w:tcW w:w="561" w:type="dxa"/>
          </w:tcPr>
          <w:p w:rsidR="00DA0FDF" w:rsidRPr="003B1D93" w:rsidRDefault="00DA0FDF" w:rsidP="00DA0FD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«Детский сад №9 «Аленушка»</w:t>
            </w:r>
          </w:p>
        </w:tc>
        <w:tc>
          <w:tcPr>
            <w:tcW w:w="2268" w:type="dxa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Машкина Светлана Николаевна</w:t>
            </w:r>
          </w:p>
          <w:p w:rsidR="00DA0FDF" w:rsidRPr="003B1D93" w:rsidRDefault="00DA0FDF" w:rsidP="00DA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FDF" w:rsidRDefault="00DA0FDF" w:rsidP="00DA0FDF">
            <w:r w:rsidRPr="003805B4">
              <w:rPr>
                <w:rFonts w:ascii="Times New Roman" w:eastAsia="Times New Roman" w:hAnsi="Times New Roman"/>
                <w:sz w:val="24"/>
                <w:szCs w:val="24"/>
              </w:rPr>
              <w:t>25.06.24г.</w:t>
            </w:r>
          </w:p>
        </w:tc>
        <w:tc>
          <w:tcPr>
            <w:tcW w:w="2693" w:type="dxa"/>
          </w:tcPr>
          <w:p w:rsidR="00DA0FDF" w:rsidRDefault="00DA0FDF" w:rsidP="00DA0F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DA0FDF" w:rsidRDefault="00DA0FDF" w:rsidP="00DA0FDF">
            <w:r w:rsidRPr="006A3113">
              <w:rPr>
                <w:rFonts w:ascii="Times New Roman" w:eastAsia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  <w:tr w:rsidR="00DA0FDF" w:rsidRPr="003B1D93" w:rsidTr="003B1D93">
        <w:trPr>
          <w:trHeight w:val="1014"/>
        </w:trPr>
        <w:tc>
          <w:tcPr>
            <w:tcW w:w="561" w:type="dxa"/>
          </w:tcPr>
          <w:p w:rsidR="00DA0FDF" w:rsidRPr="003B1D93" w:rsidRDefault="00DA0FDF" w:rsidP="00DA0FD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МДОУ «Детский сад №10 «</w:t>
            </w:r>
            <w:proofErr w:type="spellStart"/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Семицветик</w:t>
            </w:r>
            <w:proofErr w:type="spellEnd"/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68" w:type="dxa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Бойко Оксана Николаевна</w:t>
            </w:r>
            <w:r w:rsidRPr="003B1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0FDF" w:rsidRDefault="00DA0FDF" w:rsidP="00DA0FDF">
            <w:r w:rsidRPr="003805B4">
              <w:rPr>
                <w:rFonts w:ascii="Times New Roman" w:eastAsia="Times New Roman" w:hAnsi="Times New Roman"/>
                <w:sz w:val="24"/>
                <w:szCs w:val="24"/>
              </w:rPr>
              <w:t>25.06.24г.</w:t>
            </w:r>
          </w:p>
        </w:tc>
        <w:tc>
          <w:tcPr>
            <w:tcW w:w="2693" w:type="dxa"/>
          </w:tcPr>
          <w:p w:rsidR="00DA0FDF" w:rsidRDefault="00DA0FDF" w:rsidP="00DA0F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DA0FDF" w:rsidRDefault="00DA0FDF" w:rsidP="00DA0FDF">
            <w:r w:rsidRPr="006A3113">
              <w:rPr>
                <w:rFonts w:ascii="Times New Roman" w:eastAsia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  <w:tr w:rsidR="00DA0FDF" w:rsidRPr="003B1D93" w:rsidTr="003B1D93">
        <w:trPr>
          <w:trHeight w:val="1152"/>
        </w:trPr>
        <w:tc>
          <w:tcPr>
            <w:tcW w:w="561" w:type="dxa"/>
          </w:tcPr>
          <w:p w:rsidR="00DA0FDF" w:rsidRPr="003B1D93" w:rsidRDefault="00DA0FDF" w:rsidP="00DA0FD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МДОУ «Детский сад №16 «Ромашка»</w:t>
            </w:r>
          </w:p>
        </w:tc>
        <w:tc>
          <w:tcPr>
            <w:tcW w:w="2268" w:type="dxa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Маркина Екатерина Александровна</w:t>
            </w:r>
          </w:p>
        </w:tc>
        <w:tc>
          <w:tcPr>
            <w:tcW w:w="1276" w:type="dxa"/>
          </w:tcPr>
          <w:p w:rsidR="00DA0FDF" w:rsidRDefault="00DA0FDF" w:rsidP="00DA0FDF">
            <w:r w:rsidRPr="003805B4">
              <w:rPr>
                <w:rFonts w:ascii="Times New Roman" w:eastAsia="Times New Roman" w:hAnsi="Times New Roman"/>
                <w:sz w:val="24"/>
                <w:szCs w:val="24"/>
              </w:rPr>
              <w:t>25.06.24г.</w:t>
            </w:r>
          </w:p>
        </w:tc>
        <w:tc>
          <w:tcPr>
            <w:tcW w:w="2693" w:type="dxa"/>
          </w:tcPr>
          <w:p w:rsidR="00DA0FDF" w:rsidRDefault="00DA0FDF" w:rsidP="00DA0F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DA0FDF" w:rsidRDefault="00DA0FDF" w:rsidP="00DA0FDF">
            <w:r w:rsidRPr="006A3113">
              <w:rPr>
                <w:rFonts w:ascii="Times New Roman" w:eastAsia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  <w:tr w:rsidR="00DA0FDF" w:rsidRPr="003B1D93" w:rsidTr="003B1D93">
        <w:trPr>
          <w:trHeight w:val="1306"/>
        </w:trPr>
        <w:tc>
          <w:tcPr>
            <w:tcW w:w="561" w:type="dxa"/>
          </w:tcPr>
          <w:p w:rsidR="00DA0FDF" w:rsidRPr="003B1D93" w:rsidRDefault="00DA0FDF" w:rsidP="00DA0FD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МДОУ «Детский сад №25 «Ромашка»</w:t>
            </w:r>
          </w:p>
        </w:tc>
        <w:tc>
          <w:tcPr>
            <w:tcW w:w="2268" w:type="dxa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Князева Ирина Ивановна</w:t>
            </w:r>
          </w:p>
        </w:tc>
        <w:tc>
          <w:tcPr>
            <w:tcW w:w="1276" w:type="dxa"/>
          </w:tcPr>
          <w:p w:rsidR="00DA0FDF" w:rsidRDefault="00DA0FDF" w:rsidP="00DA0FDF">
            <w:r w:rsidRPr="003805B4">
              <w:rPr>
                <w:rFonts w:ascii="Times New Roman" w:eastAsia="Times New Roman" w:hAnsi="Times New Roman"/>
                <w:sz w:val="24"/>
                <w:szCs w:val="24"/>
              </w:rPr>
              <w:t>25.06.24г.</w:t>
            </w:r>
          </w:p>
        </w:tc>
        <w:tc>
          <w:tcPr>
            <w:tcW w:w="2693" w:type="dxa"/>
          </w:tcPr>
          <w:p w:rsidR="00DA0FDF" w:rsidRDefault="00DA0FDF" w:rsidP="00DA0F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DA0FDF" w:rsidRPr="006A3113" w:rsidRDefault="00DA0FDF" w:rsidP="00DA0FDF">
            <w:pPr>
              <w:rPr>
                <w:rFonts w:ascii="Times New Roman" w:hAnsi="Times New Roman"/>
                <w:sz w:val="24"/>
                <w:szCs w:val="24"/>
              </w:rPr>
            </w:pPr>
            <w:r w:rsidRPr="006A3113">
              <w:rPr>
                <w:rFonts w:ascii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  <w:tr w:rsidR="00DA0FDF" w:rsidRPr="003B1D93" w:rsidTr="006A3113">
        <w:trPr>
          <w:trHeight w:val="417"/>
        </w:trPr>
        <w:tc>
          <w:tcPr>
            <w:tcW w:w="561" w:type="dxa"/>
          </w:tcPr>
          <w:p w:rsidR="00DA0FDF" w:rsidRPr="003B1D93" w:rsidRDefault="00DA0FDF" w:rsidP="00DA0FD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 xml:space="preserve">Муниципальное дошкольное образовательное учреждение МДОУ «Детский сад №52 </w:t>
            </w: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lastRenderedPageBreak/>
              <w:t>«Чебурашка»</w:t>
            </w:r>
          </w:p>
        </w:tc>
        <w:tc>
          <w:tcPr>
            <w:tcW w:w="2268" w:type="dxa"/>
          </w:tcPr>
          <w:p w:rsidR="00DA0FDF" w:rsidRPr="003B1D93" w:rsidRDefault="00DA0FDF" w:rsidP="00DA0FDF">
            <w:pPr>
              <w:tabs>
                <w:tab w:val="left" w:pos="97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Исакова Наталья Ивановна</w:t>
            </w:r>
          </w:p>
          <w:p w:rsidR="00DA0FDF" w:rsidRPr="003B1D93" w:rsidRDefault="00DA0FDF" w:rsidP="00DA0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FDF" w:rsidRDefault="00DA0FDF" w:rsidP="00DA0FDF">
            <w:r w:rsidRPr="003805B4">
              <w:rPr>
                <w:rFonts w:ascii="Times New Roman" w:eastAsia="Times New Roman" w:hAnsi="Times New Roman"/>
                <w:sz w:val="24"/>
                <w:szCs w:val="24"/>
              </w:rPr>
              <w:t>25.06.24г.</w:t>
            </w:r>
          </w:p>
        </w:tc>
        <w:tc>
          <w:tcPr>
            <w:tcW w:w="2693" w:type="dxa"/>
          </w:tcPr>
          <w:p w:rsidR="00DA0FDF" w:rsidRDefault="00DA0FDF" w:rsidP="00DA0F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DA0FDF" w:rsidRDefault="00DA0FDF" w:rsidP="00DA0FDF">
            <w:r w:rsidRPr="006A3113">
              <w:rPr>
                <w:rFonts w:ascii="Times New Roman" w:eastAsia="Times New Roman" w:hAnsi="Times New Roman"/>
                <w:sz w:val="24"/>
                <w:szCs w:val="24"/>
              </w:rPr>
              <w:t xml:space="preserve">Кочергин Станислав </w:t>
            </w:r>
            <w:r w:rsidRPr="006A311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Вячеславович</w:t>
            </w:r>
          </w:p>
        </w:tc>
      </w:tr>
      <w:tr w:rsidR="003E0AF9" w:rsidRPr="003B1D93" w:rsidTr="003B1D93">
        <w:trPr>
          <w:trHeight w:val="1113"/>
        </w:trPr>
        <w:tc>
          <w:tcPr>
            <w:tcW w:w="561" w:type="dxa"/>
          </w:tcPr>
          <w:p w:rsidR="003E0AF9" w:rsidRPr="003B1D93" w:rsidRDefault="003E0AF9" w:rsidP="003E0AF9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AF9" w:rsidRPr="003B1D93" w:rsidRDefault="003E0AF9" w:rsidP="003E0AF9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МДОУ «Детский сад комбинированного вида №53 «Солнышко»</w:t>
            </w:r>
          </w:p>
        </w:tc>
        <w:tc>
          <w:tcPr>
            <w:tcW w:w="2268" w:type="dxa"/>
          </w:tcPr>
          <w:p w:rsidR="003E0AF9" w:rsidRPr="003B1D93" w:rsidRDefault="003E0AF9" w:rsidP="003E0AF9">
            <w:pPr>
              <w:tabs>
                <w:tab w:val="left" w:pos="102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Сечина</w:t>
            </w:r>
            <w:proofErr w:type="spellEnd"/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Людмила Петровна</w:t>
            </w:r>
          </w:p>
          <w:p w:rsidR="003E0AF9" w:rsidRPr="003B1D93" w:rsidRDefault="003E0AF9" w:rsidP="003E0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0AF9" w:rsidRPr="003B1D93" w:rsidRDefault="00DA0FDF" w:rsidP="003E0A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26.06.24г.</w:t>
            </w:r>
          </w:p>
        </w:tc>
        <w:tc>
          <w:tcPr>
            <w:tcW w:w="2693" w:type="dxa"/>
          </w:tcPr>
          <w:p w:rsidR="003E0AF9" w:rsidRDefault="003E0AF9" w:rsidP="006A311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6A3113" w:rsidRDefault="006A3113" w:rsidP="006A3113">
            <w:r w:rsidRPr="006A3113">
              <w:rPr>
                <w:rFonts w:ascii="Times New Roman" w:eastAsia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  <w:tr w:rsidR="00DA0FDF" w:rsidRPr="003B1D93" w:rsidTr="003B1D93">
        <w:trPr>
          <w:trHeight w:val="1108"/>
        </w:trPr>
        <w:tc>
          <w:tcPr>
            <w:tcW w:w="561" w:type="dxa"/>
          </w:tcPr>
          <w:p w:rsidR="00DA0FDF" w:rsidRPr="003B1D93" w:rsidRDefault="00DA0FDF" w:rsidP="00DA0FD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дошкольное образовательное учреждение «Детский сад №54 «Жемчужинка»</w:t>
            </w:r>
          </w:p>
        </w:tc>
        <w:tc>
          <w:tcPr>
            <w:tcW w:w="2268" w:type="dxa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Хлюстова</w:t>
            </w:r>
            <w:proofErr w:type="spellEnd"/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Илона Викторовна</w:t>
            </w:r>
          </w:p>
          <w:p w:rsidR="00DA0FDF" w:rsidRPr="003B1D93" w:rsidRDefault="00DA0FDF" w:rsidP="00DA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FDF" w:rsidRDefault="00DA0FDF" w:rsidP="00DA0FDF">
            <w:r w:rsidRPr="003A7A55">
              <w:rPr>
                <w:rFonts w:ascii="Times New Roman" w:eastAsia="Times New Roman" w:hAnsi="Times New Roman"/>
                <w:sz w:val="24"/>
                <w:szCs w:val="24"/>
              </w:rPr>
              <w:t>26.06.24г.</w:t>
            </w:r>
          </w:p>
        </w:tc>
        <w:tc>
          <w:tcPr>
            <w:tcW w:w="2693" w:type="dxa"/>
          </w:tcPr>
          <w:p w:rsidR="00DA0FDF" w:rsidRDefault="00DA0FDF" w:rsidP="00DA0F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DA0FDF" w:rsidRDefault="00DA0FDF" w:rsidP="00DA0FDF">
            <w:r w:rsidRPr="006A3113">
              <w:rPr>
                <w:rFonts w:ascii="Times New Roman" w:eastAsia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  <w:tr w:rsidR="00DA0FDF" w:rsidRPr="003B1D93" w:rsidTr="003B1D93">
        <w:trPr>
          <w:trHeight w:val="1232"/>
        </w:trPr>
        <w:tc>
          <w:tcPr>
            <w:tcW w:w="561" w:type="dxa"/>
          </w:tcPr>
          <w:p w:rsidR="00DA0FDF" w:rsidRPr="003B1D93" w:rsidRDefault="00DA0FDF" w:rsidP="00DA0FD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бюджетное учреждение дополнительного образования «Спортивная школа»</w:t>
            </w:r>
          </w:p>
        </w:tc>
        <w:tc>
          <w:tcPr>
            <w:tcW w:w="2268" w:type="dxa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D93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3B1D93">
              <w:rPr>
                <w:rFonts w:ascii="Times New Roman" w:hAnsi="Times New Roman"/>
                <w:sz w:val="24"/>
                <w:szCs w:val="24"/>
              </w:rPr>
              <w:t>. директора Смоляков Игорь Николаевич</w:t>
            </w:r>
          </w:p>
          <w:p w:rsidR="00DA0FDF" w:rsidRPr="003B1D93" w:rsidRDefault="00DA0FDF" w:rsidP="00DA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FDF" w:rsidRDefault="00DA0FDF" w:rsidP="00DA0FDF">
            <w:r w:rsidRPr="003A7A55">
              <w:rPr>
                <w:rFonts w:ascii="Times New Roman" w:eastAsia="Times New Roman" w:hAnsi="Times New Roman"/>
                <w:sz w:val="24"/>
                <w:szCs w:val="24"/>
              </w:rPr>
              <w:t>26.06.24г.</w:t>
            </w:r>
          </w:p>
        </w:tc>
        <w:tc>
          <w:tcPr>
            <w:tcW w:w="2693" w:type="dxa"/>
          </w:tcPr>
          <w:p w:rsidR="00DA0FDF" w:rsidRDefault="00DA0FDF" w:rsidP="00DA0F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DA0FDF" w:rsidRDefault="00DA0FDF" w:rsidP="00DA0FDF">
            <w:r w:rsidRPr="006A3113">
              <w:rPr>
                <w:rFonts w:ascii="Times New Roman" w:eastAsia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  <w:tr w:rsidR="00DA0FDF" w:rsidRPr="003B1D93" w:rsidTr="003B1D93">
        <w:trPr>
          <w:trHeight w:val="1228"/>
        </w:trPr>
        <w:tc>
          <w:tcPr>
            <w:tcW w:w="561" w:type="dxa"/>
          </w:tcPr>
          <w:p w:rsidR="00DA0FDF" w:rsidRPr="003B1D93" w:rsidRDefault="00DA0FDF" w:rsidP="00DA0FD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общеобразовательное учреждение «Средняя общеобразовательная школа №3</w:t>
            </w:r>
          </w:p>
        </w:tc>
        <w:tc>
          <w:tcPr>
            <w:tcW w:w="2268" w:type="dxa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Алейникова</w:t>
            </w:r>
            <w:proofErr w:type="spellEnd"/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DA0FDF" w:rsidRDefault="00DA0FDF" w:rsidP="00DA0FDF">
            <w:r w:rsidRPr="003A7A55">
              <w:rPr>
                <w:rFonts w:ascii="Times New Roman" w:eastAsia="Times New Roman" w:hAnsi="Times New Roman"/>
                <w:sz w:val="24"/>
                <w:szCs w:val="24"/>
              </w:rPr>
              <w:t>26.06.24г.</w:t>
            </w:r>
          </w:p>
        </w:tc>
        <w:tc>
          <w:tcPr>
            <w:tcW w:w="2693" w:type="dxa"/>
          </w:tcPr>
          <w:p w:rsidR="00DA0FDF" w:rsidRDefault="00DA0FDF" w:rsidP="00DA0F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DA0FDF" w:rsidRDefault="00DA0FDF" w:rsidP="00DA0FDF">
            <w:r w:rsidRPr="006A3113">
              <w:rPr>
                <w:rFonts w:ascii="Times New Roman" w:eastAsia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  <w:tr w:rsidR="00DA0FDF" w:rsidRPr="003B1D93" w:rsidTr="003B1D93">
        <w:trPr>
          <w:trHeight w:val="1224"/>
        </w:trPr>
        <w:tc>
          <w:tcPr>
            <w:tcW w:w="561" w:type="dxa"/>
          </w:tcPr>
          <w:p w:rsidR="00DA0FDF" w:rsidRPr="003B1D93" w:rsidRDefault="00DA0FDF" w:rsidP="00DA0FD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общеобразовательное учреждение «Средняя общеобразовательная школа №5</w:t>
            </w:r>
          </w:p>
        </w:tc>
        <w:tc>
          <w:tcPr>
            <w:tcW w:w="2268" w:type="dxa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Трубицина</w:t>
            </w:r>
            <w:proofErr w:type="spellEnd"/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Светлана Евгеньевна</w:t>
            </w:r>
          </w:p>
          <w:p w:rsidR="00DA0FDF" w:rsidRPr="003B1D93" w:rsidRDefault="00DA0FDF" w:rsidP="00DA0F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DA0FDF" w:rsidRDefault="00DA0FDF" w:rsidP="00DA0FDF">
            <w:r w:rsidRPr="003A7A55">
              <w:rPr>
                <w:rFonts w:ascii="Times New Roman" w:eastAsia="Times New Roman" w:hAnsi="Times New Roman"/>
                <w:sz w:val="24"/>
                <w:szCs w:val="24"/>
              </w:rPr>
              <w:t>26.06.24г.</w:t>
            </w:r>
          </w:p>
        </w:tc>
        <w:tc>
          <w:tcPr>
            <w:tcW w:w="2693" w:type="dxa"/>
          </w:tcPr>
          <w:p w:rsidR="00DA0FDF" w:rsidRDefault="00DA0FDF" w:rsidP="00DA0F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DA0FDF" w:rsidRDefault="00DA0FDF" w:rsidP="00DA0FDF">
            <w:r w:rsidRPr="006A3113">
              <w:rPr>
                <w:rFonts w:ascii="Times New Roman" w:eastAsia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  <w:tr w:rsidR="00DA0FDF" w:rsidRPr="003B1D93" w:rsidTr="003B1D93">
        <w:trPr>
          <w:trHeight w:val="1206"/>
        </w:trPr>
        <w:tc>
          <w:tcPr>
            <w:tcW w:w="561" w:type="dxa"/>
          </w:tcPr>
          <w:p w:rsidR="00DA0FDF" w:rsidRPr="003B1D93" w:rsidRDefault="00DA0FDF" w:rsidP="00DA0FD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общеобразовательное учреждение «Средняя общеобразовательная школа №12</w:t>
            </w:r>
          </w:p>
        </w:tc>
        <w:tc>
          <w:tcPr>
            <w:tcW w:w="2268" w:type="dxa"/>
          </w:tcPr>
          <w:p w:rsidR="00DA0FDF" w:rsidRPr="003B1D93" w:rsidRDefault="00DA0FDF" w:rsidP="00DA0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Каграманян</w:t>
            </w:r>
            <w:proofErr w:type="spellEnd"/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  <w:p w:rsidR="00DA0FDF" w:rsidRPr="003B1D93" w:rsidRDefault="00DA0FDF" w:rsidP="00DA0FDF">
            <w:pPr>
              <w:tabs>
                <w:tab w:val="left" w:pos="552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FDF" w:rsidRDefault="00DA0FDF" w:rsidP="00DA0FDF">
            <w:r w:rsidRPr="003A7A55">
              <w:rPr>
                <w:rFonts w:ascii="Times New Roman" w:eastAsia="Times New Roman" w:hAnsi="Times New Roman"/>
                <w:sz w:val="24"/>
                <w:szCs w:val="24"/>
              </w:rPr>
              <w:t>26.06.24г.</w:t>
            </w:r>
          </w:p>
        </w:tc>
        <w:tc>
          <w:tcPr>
            <w:tcW w:w="2693" w:type="dxa"/>
          </w:tcPr>
          <w:p w:rsidR="00DA0FDF" w:rsidRDefault="00DA0FDF" w:rsidP="00DA0F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DA0FDF" w:rsidRPr="006A3113" w:rsidRDefault="00DA0FDF" w:rsidP="00DA0FDF">
            <w:pPr>
              <w:rPr>
                <w:rFonts w:ascii="Times New Roman" w:hAnsi="Times New Roman"/>
                <w:sz w:val="24"/>
                <w:szCs w:val="24"/>
              </w:rPr>
            </w:pPr>
            <w:r w:rsidRPr="006A3113">
              <w:rPr>
                <w:rFonts w:ascii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  <w:tr w:rsidR="00DA0FDF" w:rsidRPr="003B1D93" w:rsidTr="003B1D93">
        <w:trPr>
          <w:trHeight w:val="1202"/>
        </w:trPr>
        <w:tc>
          <w:tcPr>
            <w:tcW w:w="561" w:type="dxa"/>
          </w:tcPr>
          <w:p w:rsidR="00DA0FDF" w:rsidRPr="003B1D93" w:rsidRDefault="00DA0FDF" w:rsidP="00DA0FD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Муниципальное общеобразовательное учреждение лицей «</w:t>
            </w:r>
            <w:proofErr w:type="spellStart"/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Экос</w:t>
            </w:r>
            <w:proofErr w:type="spellEnd"/>
            <w:r w:rsidRPr="003B1D93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68" w:type="dxa"/>
          </w:tcPr>
          <w:p w:rsidR="00DA0FDF" w:rsidRPr="003B1D93" w:rsidRDefault="00DA0FDF" w:rsidP="00DA0FD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D9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Козьменко Галина Владимировна</w:t>
            </w:r>
          </w:p>
          <w:p w:rsidR="00DA0FDF" w:rsidRPr="003B1D93" w:rsidRDefault="00DA0FDF" w:rsidP="00DA0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FDF" w:rsidRDefault="00DA0FDF" w:rsidP="00DA0FDF">
            <w:r w:rsidRPr="003A7A55">
              <w:rPr>
                <w:rFonts w:ascii="Times New Roman" w:eastAsia="Times New Roman" w:hAnsi="Times New Roman"/>
                <w:sz w:val="24"/>
                <w:szCs w:val="24"/>
              </w:rPr>
              <w:t>26.06.24г.</w:t>
            </w:r>
          </w:p>
        </w:tc>
        <w:tc>
          <w:tcPr>
            <w:tcW w:w="2693" w:type="dxa"/>
          </w:tcPr>
          <w:p w:rsidR="00DA0FDF" w:rsidRDefault="00DA0FDF" w:rsidP="00DA0F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>Загорулько</w:t>
            </w:r>
            <w:proofErr w:type="spellEnd"/>
            <w:r w:rsidRPr="0080278B"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Витальевич</w:t>
            </w:r>
          </w:p>
          <w:p w:rsidR="00DA0FDF" w:rsidRDefault="00DA0FDF" w:rsidP="00DA0FDF">
            <w:r w:rsidRPr="006A3113">
              <w:rPr>
                <w:rFonts w:ascii="Times New Roman" w:eastAsia="Times New Roman" w:hAnsi="Times New Roman"/>
                <w:sz w:val="24"/>
                <w:szCs w:val="24"/>
              </w:rPr>
              <w:t>Кочергин Станислав Вячеславович</w:t>
            </w:r>
          </w:p>
        </w:tc>
      </w:tr>
    </w:tbl>
    <w:p w:rsidR="003B1D93" w:rsidRPr="00472B82" w:rsidRDefault="003B1D93" w:rsidP="00472B8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3B1D93" w:rsidRPr="00472B82" w:rsidSect="00D8231E">
      <w:footerReference w:type="even" r:id="rId16"/>
      <w:footerReference w:type="default" r:id="rId17"/>
      <w:pgSz w:w="11907" w:h="16839" w:code="9"/>
      <w:pgMar w:top="1191" w:right="907" w:bottom="1191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6D" w:rsidRDefault="0012546D" w:rsidP="003C23B8">
      <w:pPr>
        <w:spacing w:after="0" w:line="240" w:lineRule="auto"/>
      </w:pPr>
      <w:r>
        <w:separator/>
      </w:r>
    </w:p>
  </w:endnote>
  <w:endnote w:type="continuationSeparator" w:id="0">
    <w:p w:rsidR="0012546D" w:rsidRDefault="0012546D" w:rsidP="003C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6D" w:rsidRDefault="0012546D" w:rsidP="008358D4">
    <w:pPr>
      <w:pStyle w:val="aa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2546D" w:rsidRDefault="0012546D" w:rsidP="00301A5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6D" w:rsidRPr="00537D53" w:rsidRDefault="0012546D" w:rsidP="000C0394">
    <w:pPr>
      <w:pStyle w:val="aa"/>
      <w:framePr w:wrap="none" w:vAnchor="text" w:hAnchor="margin" w:xAlign="center" w:y="1"/>
      <w:rPr>
        <w:rStyle w:val="ac"/>
        <w:rFonts w:ascii="Times New Roman" w:hAnsi="Times New Roman"/>
      </w:rPr>
    </w:pPr>
    <w:r w:rsidRPr="00537D53">
      <w:rPr>
        <w:rStyle w:val="ac"/>
        <w:rFonts w:ascii="Times New Roman" w:hAnsi="Times New Roman"/>
      </w:rPr>
      <w:fldChar w:fldCharType="begin"/>
    </w:r>
    <w:r w:rsidRPr="00537D53">
      <w:rPr>
        <w:rStyle w:val="ac"/>
        <w:rFonts w:ascii="Times New Roman" w:hAnsi="Times New Roman"/>
      </w:rPr>
      <w:instrText xml:space="preserve">PAGE  </w:instrText>
    </w:r>
    <w:r w:rsidRPr="00537D53">
      <w:rPr>
        <w:rStyle w:val="ac"/>
        <w:rFonts w:ascii="Times New Roman" w:hAnsi="Times New Roman"/>
      </w:rPr>
      <w:fldChar w:fldCharType="separate"/>
    </w:r>
    <w:r w:rsidR="00987169">
      <w:rPr>
        <w:rStyle w:val="ac"/>
        <w:rFonts w:ascii="Times New Roman" w:hAnsi="Times New Roman"/>
        <w:noProof/>
      </w:rPr>
      <w:t>65</w:t>
    </w:r>
    <w:r w:rsidRPr="00537D53">
      <w:rPr>
        <w:rStyle w:val="ac"/>
        <w:rFonts w:ascii="Times New Roman" w:hAnsi="Times New Roman"/>
      </w:rPr>
      <w:fldChar w:fldCharType="end"/>
    </w:r>
  </w:p>
  <w:p w:rsidR="0012546D" w:rsidRDefault="0012546D" w:rsidP="00301A5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6D" w:rsidRDefault="0012546D" w:rsidP="003C23B8">
      <w:pPr>
        <w:spacing w:after="0" w:line="240" w:lineRule="auto"/>
      </w:pPr>
      <w:r>
        <w:separator/>
      </w:r>
    </w:p>
  </w:footnote>
  <w:footnote w:type="continuationSeparator" w:id="0">
    <w:p w:rsidR="0012546D" w:rsidRDefault="0012546D" w:rsidP="003C23B8">
      <w:pPr>
        <w:spacing w:after="0" w:line="240" w:lineRule="auto"/>
      </w:pPr>
      <w:r>
        <w:continuationSeparator/>
      </w:r>
    </w:p>
  </w:footnote>
  <w:footnote w:id="1">
    <w:p w:rsidR="0012546D" w:rsidRDefault="0012546D" w:rsidP="003C23B8">
      <w:pPr>
        <w:pStyle w:val="a8"/>
        <w:spacing w:line="240" w:lineRule="auto"/>
        <w:ind w:firstLine="0"/>
      </w:pPr>
      <w:r>
        <w:rPr>
          <w:rStyle w:val="a9"/>
        </w:rPr>
        <w:footnoteRef/>
      </w:r>
      <w:r>
        <w:t xml:space="preserve"> SPSS – </w:t>
      </w:r>
      <w:proofErr w:type="spellStart"/>
      <w:r>
        <w:t>аббревиатура</w:t>
      </w:r>
      <w:proofErr w:type="spellEnd"/>
      <w:r>
        <w:t xml:space="preserve"> с </w:t>
      </w:r>
      <w:proofErr w:type="spellStart"/>
      <w:r>
        <w:t>англ</w:t>
      </w:r>
      <w:proofErr w:type="spellEnd"/>
      <w:r>
        <w:t xml:space="preserve">. </w:t>
      </w:r>
      <w:proofErr w:type="gramStart"/>
      <w:r>
        <w:rPr>
          <w:i/>
          <w:iCs/>
        </w:rPr>
        <w:t xml:space="preserve">Statistical Package for the Social Sciences </w:t>
      </w:r>
      <w:r>
        <w:rPr>
          <w:iCs/>
        </w:rPr>
        <w:t xml:space="preserve">– </w:t>
      </w:r>
      <w:proofErr w:type="spellStart"/>
      <w:r>
        <w:t>Статистический</w:t>
      </w:r>
      <w:proofErr w:type="spellEnd"/>
      <w:r>
        <w:t xml:space="preserve"> </w:t>
      </w:r>
      <w:proofErr w:type="spellStart"/>
      <w:r>
        <w:t>Пакет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Социальных</w:t>
      </w:r>
      <w:proofErr w:type="spellEnd"/>
      <w:r>
        <w:t xml:space="preserve"> </w:t>
      </w:r>
      <w:proofErr w:type="spellStart"/>
      <w:r>
        <w:t>Наук</w:t>
      </w:r>
      <w:proofErr w:type="spellEnd"/>
      <w: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BEAB49"/>
    <w:multiLevelType w:val="singleLevel"/>
    <w:tmpl w:val="47E4553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4"/>
        <w:szCs w:val="24"/>
      </w:rPr>
    </w:lvl>
  </w:abstractNum>
  <w:abstractNum w:abstractNumId="1">
    <w:nsid w:val="003928F6"/>
    <w:multiLevelType w:val="hybridMultilevel"/>
    <w:tmpl w:val="1E1A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C3254"/>
    <w:multiLevelType w:val="hybridMultilevel"/>
    <w:tmpl w:val="FCA0477E"/>
    <w:lvl w:ilvl="0" w:tplc="09D8F97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D224F"/>
    <w:multiLevelType w:val="hybridMultilevel"/>
    <w:tmpl w:val="E75C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C4292"/>
    <w:multiLevelType w:val="hybridMultilevel"/>
    <w:tmpl w:val="4E66FCAC"/>
    <w:lvl w:ilvl="0" w:tplc="18FA883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E4981"/>
    <w:multiLevelType w:val="hybridMultilevel"/>
    <w:tmpl w:val="343A1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B4C9A"/>
    <w:multiLevelType w:val="hybridMultilevel"/>
    <w:tmpl w:val="F2987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E76028"/>
    <w:multiLevelType w:val="hybridMultilevel"/>
    <w:tmpl w:val="F612A250"/>
    <w:lvl w:ilvl="0" w:tplc="4DFE9B7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1F5E0819"/>
    <w:multiLevelType w:val="hybridMultilevel"/>
    <w:tmpl w:val="F612A250"/>
    <w:lvl w:ilvl="0" w:tplc="4DFE9B7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15F34"/>
    <w:multiLevelType w:val="hybridMultilevel"/>
    <w:tmpl w:val="45EA9EF6"/>
    <w:lvl w:ilvl="0" w:tplc="52E0DEA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156C9"/>
    <w:multiLevelType w:val="hybridMultilevel"/>
    <w:tmpl w:val="2B90AAA6"/>
    <w:lvl w:ilvl="0" w:tplc="0419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1">
    <w:nsid w:val="23385D64"/>
    <w:multiLevelType w:val="hybridMultilevel"/>
    <w:tmpl w:val="3A089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C92C5F"/>
    <w:multiLevelType w:val="hybridMultilevel"/>
    <w:tmpl w:val="92AEA896"/>
    <w:lvl w:ilvl="0" w:tplc="F64A302A">
      <w:start w:val="1"/>
      <w:numFmt w:val="bullet"/>
      <w:pStyle w:val="10141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D89C7F14">
      <w:numFmt w:val="bullet"/>
      <w:lvlText w:val="•"/>
      <w:lvlJc w:val="left"/>
      <w:pPr>
        <w:ind w:left="2224" w:hanging="4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376F73"/>
    <w:multiLevelType w:val="multilevel"/>
    <w:tmpl w:val="28376F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A509C"/>
    <w:multiLevelType w:val="hybridMultilevel"/>
    <w:tmpl w:val="8458CC3E"/>
    <w:lvl w:ilvl="0" w:tplc="DF3A783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C06D2"/>
    <w:multiLevelType w:val="hybridMultilevel"/>
    <w:tmpl w:val="8C4E14B2"/>
    <w:lvl w:ilvl="0" w:tplc="79CC18B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064F3"/>
    <w:multiLevelType w:val="multilevel"/>
    <w:tmpl w:val="311064F3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2201FD4"/>
    <w:multiLevelType w:val="hybridMultilevel"/>
    <w:tmpl w:val="610C9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22294"/>
    <w:multiLevelType w:val="hybridMultilevel"/>
    <w:tmpl w:val="64EE7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C33A0"/>
    <w:multiLevelType w:val="hybridMultilevel"/>
    <w:tmpl w:val="6018C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C738A"/>
    <w:multiLevelType w:val="hybridMultilevel"/>
    <w:tmpl w:val="343A1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B735B"/>
    <w:multiLevelType w:val="hybridMultilevel"/>
    <w:tmpl w:val="69E04D0A"/>
    <w:lvl w:ilvl="0" w:tplc="3654A2E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95935"/>
    <w:multiLevelType w:val="multilevel"/>
    <w:tmpl w:val="4D89593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DD51A6"/>
    <w:multiLevelType w:val="hybridMultilevel"/>
    <w:tmpl w:val="118097E2"/>
    <w:lvl w:ilvl="0" w:tplc="0FFC839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E4759"/>
    <w:multiLevelType w:val="hybridMultilevel"/>
    <w:tmpl w:val="CB900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1AA760B"/>
    <w:multiLevelType w:val="hybridMultilevel"/>
    <w:tmpl w:val="C9681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A732B5"/>
    <w:multiLevelType w:val="hybridMultilevel"/>
    <w:tmpl w:val="02BC2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19"/>
  </w:num>
  <w:num w:numId="6">
    <w:abstractNumId w:val="17"/>
  </w:num>
  <w:num w:numId="7">
    <w:abstractNumId w:val="7"/>
  </w:num>
  <w:num w:numId="8">
    <w:abstractNumId w:val="24"/>
  </w:num>
  <w:num w:numId="9">
    <w:abstractNumId w:val="3"/>
  </w:num>
  <w:num w:numId="10">
    <w:abstractNumId w:val="8"/>
  </w:num>
  <w:num w:numId="11">
    <w:abstractNumId w:val="14"/>
  </w:num>
  <w:num w:numId="12">
    <w:abstractNumId w:val="21"/>
  </w:num>
  <w:num w:numId="13">
    <w:abstractNumId w:val="18"/>
  </w:num>
  <w:num w:numId="14">
    <w:abstractNumId w:val="15"/>
  </w:num>
  <w:num w:numId="15">
    <w:abstractNumId w:val="4"/>
  </w:num>
  <w:num w:numId="16">
    <w:abstractNumId w:val="2"/>
  </w:num>
  <w:num w:numId="17">
    <w:abstractNumId w:val="23"/>
  </w:num>
  <w:num w:numId="18">
    <w:abstractNumId w:val="9"/>
  </w:num>
  <w:num w:numId="19">
    <w:abstractNumId w:val="26"/>
  </w:num>
  <w:num w:numId="20">
    <w:abstractNumId w:val="5"/>
  </w:num>
  <w:num w:numId="21">
    <w:abstractNumId w:val="20"/>
  </w:num>
  <w:num w:numId="22">
    <w:abstractNumId w:val="25"/>
  </w:num>
  <w:num w:numId="23">
    <w:abstractNumId w:val="16"/>
  </w:num>
  <w:num w:numId="24">
    <w:abstractNumId w:val="13"/>
  </w:num>
  <w:num w:numId="25">
    <w:abstractNumId w:val="22"/>
  </w:num>
  <w:num w:numId="26">
    <w:abstractNumId w:val="0"/>
  </w:num>
  <w:num w:numId="2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357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91"/>
    <w:rsid w:val="0000101B"/>
    <w:rsid w:val="000017B5"/>
    <w:rsid w:val="00005581"/>
    <w:rsid w:val="0001127C"/>
    <w:rsid w:val="0001260B"/>
    <w:rsid w:val="00013633"/>
    <w:rsid w:val="00014BB9"/>
    <w:rsid w:val="0001577D"/>
    <w:rsid w:val="00016BE1"/>
    <w:rsid w:val="00017EF2"/>
    <w:rsid w:val="00020B88"/>
    <w:rsid w:val="00021B77"/>
    <w:rsid w:val="000222D0"/>
    <w:rsid w:val="00022562"/>
    <w:rsid w:val="000230BE"/>
    <w:rsid w:val="0002338C"/>
    <w:rsid w:val="000247CC"/>
    <w:rsid w:val="00027C8B"/>
    <w:rsid w:val="00031165"/>
    <w:rsid w:val="00031C30"/>
    <w:rsid w:val="00032151"/>
    <w:rsid w:val="0003393B"/>
    <w:rsid w:val="000368A5"/>
    <w:rsid w:val="000371D2"/>
    <w:rsid w:val="000408F8"/>
    <w:rsid w:val="000410CB"/>
    <w:rsid w:val="00043818"/>
    <w:rsid w:val="00043C93"/>
    <w:rsid w:val="00043F9E"/>
    <w:rsid w:val="00044279"/>
    <w:rsid w:val="00044A3F"/>
    <w:rsid w:val="00044F58"/>
    <w:rsid w:val="00044FFF"/>
    <w:rsid w:val="00045292"/>
    <w:rsid w:val="00051FE5"/>
    <w:rsid w:val="00053701"/>
    <w:rsid w:val="00055256"/>
    <w:rsid w:val="00056BB0"/>
    <w:rsid w:val="0005724A"/>
    <w:rsid w:val="000573C1"/>
    <w:rsid w:val="000612F2"/>
    <w:rsid w:val="00061A17"/>
    <w:rsid w:val="00062B6B"/>
    <w:rsid w:val="00062C80"/>
    <w:rsid w:val="00063362"/>
    <w:rsid w:val="000633A3"/>
    <w:rsid w:val="000634DB"/>
    <w:rsid w:val="00063CBF"/>
    <w:rsid w:val="00065051"/>
    <w:rsid w:val="000664AF"/>
    <w:rsid w:val="000665F3"/>
    <w:rsid w:val="000679A0"/>
    <w:rsid w:val="00070328"/>
    <w:rsid w:val="0007111B"/>
    <w:rsid w:val="000715BD"/>
    <w:rsid w:val="00072401"/>
    <w:rsid w:val="00074BD0"/>
    <w:rsid w:val="00075715"/>
    <w:rsid w:val="0007717B"/>
    <w:rsid w:val="000813AC"/>
    <w:rsid w:val="0008165E"/>
    <w:rsid w:val="00081F04"/>
    <w:rsid w:val="000838D7"/>
    <w:rsid w:val="00084732"/>
    <w:rsid w:val="0008644F"/>
    <w:rsid w:val="000873C3"/>
    <w:rsid w:val="00087990"/>
    <w:rsid w:val="000904B2"/>
    <w:rsid w:val="00090D7F"/>
    <w:rsid w:val="00091379"/>
    <w:rsid w:val="0009483C"/>
    <w:rsid w:val="0009599E"/>
    <w:rsid w:val="00096BF0"/>
    <w:rsid w:val="000A1210"/>
    <w:rsid w:val="000A17A0"/>
    <w:rsid w:val="000A17B7"/>
    <w:rsid w:val="000A1F36"/>
    <w:rsid w:val="000A367D"/>
    <w:rsid w:val="000A40C2"/>
    <w:rsid w:val="000A50E2"/>
    <w:rsid w:val="000A69D7"/>
    <w:rsid w:val="000A76EE"/>
    <w:rsid w:val="000A7EAF"/>
    <w:rsid w:val="000B0731"/>
    <w:rsid w:val="000B10F0"/>
    <w:rsid w:val="000B2EA1"/>
    <w:rsid w:val="000B37EB"/>
    <w:rsid w:val="000B3ACC"/>
    <w:rsid w:val="000B3B56"/>
    <w:rsid w:val="000B47B4"/>
    <w:rsid w:val="000B6A39"/>
    <w:rsid w:val="000B7539"/>
    <w:rsid w:val="000C0394"/>
    <w:rsid w:val="000C209B"/>
    <w:rsid w:val="000C32ED"/>
    <w:rsid w:val="000C3CCC"/>
    <w:rsid w:val="000C593F"/>
    <w:rsid w:val="000C5D31"/>
    <w:rsid w:val="000C6D8E"/>
    <w:rsid w:val="000C6F9B"/>
    <w:rsid w:val="000D130A"/>
    <w:rsid w:val="000D1581"/>
    <w:rsid w:val="000D303E"/>
    <w:rsid w:val="000D3585"/>
    <w:rsid w:val="000D7CA8"/>
    <w:rsid w:val="000E1F33"/>
    <w:rsid w:val="000E27DF"/>
    <w:rsid w:val="000E3458"/>
    <w:rsid w:val="000E57C2"/>
    <w:rsid w:val="000E636F"/>
    <w:rsid w:val="000E7007"/>
    <w:rsid w:val="000E7335"/>
    <w:rsid w:val="000F1301"/>
    <w:rsid w:val="000F2004"/>
    <w:rsid w:val="000F2237"/>
    <w:rsid w:val="000F3E59"/>
    <w:rsid w:val="000F4C50"/>
    <w:rsid w:val="000F5967"/>
    <w:rsid w:val="000F64E3"/>
    <w:rsid w:val="000F7C19"/>
    <w:rsid w:val="0010048D"/>
    <w:rsid w:val="001016A9"/>
    <w:rsid w:val="00102AF6"/>
    <w:rsid w:val="00102D0E"/>
    <w:rsid w:val="00102EEB"/>
    <w:rsid w:val="0010411B"/>
    <w:rsid w:val="00105706"/>
    <w:rsid w:val="00105CD3"/>
    <w:rsid w:val="00105E18"/>
    <w:rsid w:val="001065EF"/>
    <w:rsid w:val="00106A24"/>
    <w:rsid w:val="00110C35"/>
    <w:rsid w:val="001111FC"/>
    <w:rsid w:val="00116298"/>
    <w:rsid w:val="00116D74"/>
    <w:rsid w:val="00116DBA"/>
    <w:rsid w:val="00117ADA"/>
    <w:rsid w:val="00120D7E"/>
    <w:rsid w:val="00120FCB"/>
    <w:rsid w:val="001215F5"/>
    <w:rsid w:val="00121FB6"/>
    <w:rsid w:val="00123ECA"/>
    <w:rsid w:val="0012546D"/>
    <w:rsid w:val="00126087"/>
    <w:rsid w:val="00126F80"/>
    <w:rsid w:val="001273C2"/>
    <w:rsid w:val="00130623"/>
    <w:rsid w:val="001318AD"/>
    <w:rsid w:val="0013414D"/>
    <w:rsid w:val="00134C4B"/>
    <w:rsid w:val="00136925"/>
    <w:rsid w:val="00136F45"/>
    <w:rsid w:val="001376DB"/>
    <w:rsid w:val="0014058F"/>
    <w:rsid w:val="00141FD6"/>
    <w:rsid w:val="001426E6"/>
    <w:rsid w:val="0014308D"/>
    <w:rsid w:val="00145479"/>
    <w:rsid w:val="00145B95"/>
    <w:rsid w:val="001500E0"/>
    <w:rsid w:val="001501D2"/>
    <w:rsid w:val="00150801"/>
    <w:rsid w:val="001508EA"/>
    <w:rsid w:val="00152295"/>
    <w:rsid w:val="00155AE2"/>
    <w:rsid w:val="0015713C"/>
    <w:rsid w:val="00162F64"/>
    <w:rsid w:val="00163698"/>
    <w:rsid w:val="0016621B"/>
    <w:rsid w:val="00166542"/>
    <w:rsid w:val="00167052"/>
    <w:rsid w:val="00167469"/>
    <w:rsid w:val="00167BD5"/>
    <w:rsid w:val="00170148"/>
    <w:rsid w:val="001704B4"/>
    <w:rsid w:val="00170994"/>
    <w:rsid w:val="001711F9"/>
    <w:rsid w:val="00171BDE"/>
    <w:rsid w:val="0017317A"/>
    <w:rsid w:val="00174704"/>
    <w:rsid w:val="0017496D"/>
    <w:rsid w:val="00174D95"/>
    <w:rsid w:val="0017524E"/>
    <w:rsid w:val="001753EA"/>
    <w:rsid w:val="00175E9D"/>
    <w:rsid w:val="00176D0E"/>
    <w:rsid w:val="001776CB"/>
    <w:rsid w:val="00183F75"/>
    <w:rsid w:val="00191211"/>
    <w:rsid w:val="001914FB"/>
    <w:rsid w:val="00191979"/>
    <w:rsid w:val="00191CDB"/>
    <w:rsid w:val="00194AC8"/>
    <w:rsid w:val="00194F3C"/>
    <w:rsid w:val="001952E9"/>
    <w:rsid w:val="00195436"/>
    <w:rsid w:val="00197041"/>
    <w:rsid w:val="00197306"/>
    <w:rsid w:val="001A0B2D"/>
    <w:rsid w:val="001A52C6"/>
    <w:rsid w:val="001A692F"/>
    <w:rsid w:val="001A6B35"/>
    <w:rsid w:val="001A78C3"/>
    <w:rsid w:val="001B0A65"/>
    <w:rsid w:val="001B0B69"/>
    <w:rsid w:val="001B0BE6"/>
    <w:rsid w:val="001B1279"/>
    <w:rsid w:val="001B1B57"/>
    <w:rsid w:val="001B294E"/>
    <w:rsid w:val="001B2ED4"/>
    <w:rsid w:val="001B3E51"/>
    <w:rsid w:val="001B40D1"/>
    <w:rsid w:val="001B416D"/>
    <w:rsid w:val="001B5325"/>
    <w:rsid w:val="001B6123"/>
    <w:rsid w:val="001B6835"/>
    <w:rsid w:val="001B6A3E"/>
    <w:rsid w:val="001B79A3"/>
    <w:rsid w:val="001C0B80"/>
    <w:rsid w:val="001C0DC8"/>
    <w:rsid w:val="001C0E11"/>
    <w:rsid w:val="001C15F4"/>
    <w:rsid w:val="001C21C3"/>
    <w:rsid w:val="001C33E1"/>
    <w:rsid w:val="001C4DCE"/>
    <w:rsid w:val="001C69A7"/>
    <w:rsid w:val="001C73C4"/>
    <w:rsid w:val="001C7BE8"/>
    <w:rsid w:val="001D1D72"/>
    <w:rsid w:val="001D26C9"/>
    <w:rsid w:val="001D294C"/>
    <w:rsid w:val="001D2E55"/>
    <w:rsid w:val="001D2FE8"/>
    <w:rsid w:val="001D3270"/>
    <w:rsid w:val="001D3E36"/>
    <w:rsid w:val="001D6EC4"/>
    <w:rsid w:val="001D7660"/>
    <w:rsid w:val="001D793C"/>
    <w:rsid w:val="001E03C6"/>
    <w:rsid w:val="001E15B9"/>
    <w:rsid w:val="001E1679"/>
    <w:rsid w:val="001E1E33"/>
    <w:rsid w:val="001E38D8"/>
    <w:rsid w:val="001E3D25"/>
    <w:rsid w:val="001E3EA4"/>
    <w:rsid w:val="001E4C98"/>
    <w:rsid w:val="001E57CD"/>
    <w:rsid w:val="001E57DB"/>
    <w:rsid w:val="001E73CB"/>
    <w:rsid w:val="001E7E73"/>
    <w:rsid w:val="001F070E"/>
    <w:rsid w:val="001F240E"/>
    <w:rsid w:val="001F50D9"/>
    <w:rsid w:val="001F6DBE"/>
    <w:rsid w:val="001F7C89"/>
    <w:rsid w:val="00204137"/>
    <w:rsid w:val="002043AB"/>
    <w:rsid w:val="002065D7"/>
    <w:rsid w:val="0020665C"/>
    <w:rsid w:val="00206ABC"/>
    <w:rsid w:val="00207111"/>
    <w:rsid w:val="00210543"/>
    <w:rsid w:val="00210F2F"/>
    <w:rsid w:val="00211A0D"/>
    <w:rsid w:val="002132B7"/>
    <w:rsid w:val="00214A98"/>
    <w:rsid w:val="002156B4"/>
    <w:rsid w:val="0021718A"/>
    <w:rsid w:val="00217FA5"/>
    <w:rsid w:val="002225B4"/>
    <w:rsid w:val="00223820"/>
    <w:rsid w:val="002243BC"/>
    <w:rsid w:val="00225023"/>
    <w:rsid w:val="0022526C"/>
    <w:rsid w:val="0022668B"/>
    <w:rsid w:val="00226E3B"/>
    <w:rsid w:val="00226FF9"/>
    <w:rsid w:val="00232C3F"/>
    <w:rsid w:val="0023549B"/>
    <w:rsid w:val="002358AF"/>
    <w:rsid w:val="00235C17"/>
    <w:rsid w:val="00235FA0"/>
    <w:rsid w:val="00236CC7"/>
    <w:rsid w:val="00236E9F"/>
    <w:rsid w:val="0023750D"/>
    <w:rsid w:val="00241560"/>
    <w:rsid w:val="002442BD"/>
    <w:rsid w:val="00244F08"/>
    <w:rsid w:val="0024775B"/>
    <w:rsid w:val="0025057D"/>
    <w:rsid w:val="002513F2"/>
    <w:rsid w:val="00252181"/>
    <w:rsid w:val="002539D4"/>
    <w:rsid w:val="00253D85"/>
    <w:rsid w:val="002555F9"/>
    <w:rsid w:val="002563B6"/>
    <w:rsid w:val="00257783"/>
    <w:rsid w:val="00257F1D"/>
    <w:rsid w:val="00260976"/>
    <w:rsid w:val="00261BF6"/>
    <w:rsid w:val="00263493"/>
    <w:rsid w:val="0026380D"/>
    <w:rsid w:val="00264F9E"/>
    <w:rsid w:val="00266549"/>
    <w:rsid w:val="002667E3"/>
    <w:rsid w:val="00271FD0"/>
    <w:rsid w:val="0027237E"/>
    <w:rsid w:val="0027310C"/>
    <w:rsid w:val="002740F9"/>
    <w:rsid w:val="0027415E"/>
    <w:rsid w:val="0027436F"/>
    <w:rsid w:val="00274382"/>
    <w:rsid w:val="00275293"/>
    <w:rsid w:val="00275DB4"/>
    <w:rsid w:val="0027726B"/>
    <w:rsid w:val="002773E2"/>
    <w:rsid w:val="00277EE5"/>
    <w:rsid w:val="00280742"/>
    <w:rsid w:val="00284B7C"/>
    <w:rsid w:val="00285B22"/>
    <w:rsid w:val="00286C51"/>
    <w:rsid w:val="00286C73"/>
    <w:rsid w:val="0029072D"/>
    <w:rsid w:val="00290960"/>
    <w:rsid w:val="00291C72"/>
    <w:rsid w:val="00291EE8"/>
    <w:rsid w:val="00292153"/>
    <w:rsid w:val="002938DE"/>
    <w:rsid w:val="002A03C6"/>
    <w:rsid w:val="002A4D1B"/>
    <w:rsid w:val="002A6476"/>
    <w:rsid w:val="002A71F7"/>
    <w:rsid w:val="002B098F"/>
    <w:rsid w:val="002B0DFF"/>
    <w:rsid w:val="002B1B88"/>
    <w:rsid w:val="002B39DC"/>
    <w:rsid w:val="002B4AE5"/>
    <w:rsid w:val="002B4FE0"/>
    <w:rsid w:val="002B5A74"/>
    <w:rsid w:val="002C066B"/>
    <w:rsid w:val="002C0B72"/>
    <w:rsid w:val="002C116B"/>
    <w:rsid w:val="002C123D"/>
    <w:rsid w:val="002C3B62"/>
    <w:rsid w:val="002C479C"/>
    <w:rsid w:val="002D0CC5"/>
    <w:rsid w:val="002D0CF6"/>
    <w:rsid w:val="002D15A2"/>
    <w:rsid w:val="002D2561"/>
    <w:rsid w:val="002D355A"/>
    <w:rsid w:val="002D4520"/>
    <w:rsid w:val="002D56B2"/>
    <w:rsid w:val="002D6F8D"/>
    <w:rsid w:val="002D7504"/>
    <w:rsid w:val="002D7943"/>
    <w:rsid w:val="002E0362"/>
    <w:rsid w:val="002E11F4"/>
    <w:rsid w:val="002E4268"/>
    <w:rsid w:val="002E53E8"/>
    <w:rsid w:val="002E5F05"/>
    <w:rsid w:val="002E7635"/>
    <w:rsid w:val="002F0CB0"/>
    <w:rsid w:val="002F1A3F"/>
    <w:rsid w:val="002F3D9A"/>
    <w:rsid w:val="002F40C1"/>
    <w:rsid w:val="002F46E5"/>
    <w:rsid w:val="002F569D"/>
    <w:rsid w:val="002F60E5"/>
    <w:rsid w:val="003014C5"/>
    <w:rsid w:val="00301636"/>
    <w:rsid w:val="003018DD"/>
    <w:rsid w:val="00301A52"/>
    <w:rsid w:val="0030233E"/>
    <w:rsid w:val="00302701"/>
    <w:rsid w:val="0030604A"/>
    <w:rsid w:val="003067DB"/>
    <w:rsid w:val="00306E0E"/>
    <w:rsid w:val="003072C4"/>
    <w:rsid w:val="00307C96"/>
    <w:rsid w:val="00310CA5"/>
    <w:rsid w:val="00312067"/>
    <w:rsid w:val="0031269B"/>
    <w:rsid w:val="00312A6C"/>
    <w:rsid w:val="00312F33"/>
    <w:rsid w:val="003141A9"/>
    <w:rsid w:val="003147A8"/>
    <w:rsid w:val="003162CC"/>
    <w:rsid w:val="00316715"/>
    <w:rsid w:val="00316B60"/>
    <w:rsid w:val="003172C9"/>
    <w:rsid w:val="0032168F"/>
    <w:rsid w:val="00321C3F"/>
    <w:rsid w:val="00322649"/>
    <w:rsid w:val="00322D12"/>
    <w:rsid w:val="00323D00"/>
    <w:rsid w:val="00326813"/>
    <w:rsid w:val="0033096B"/>
    <w:rsid w:val="0033128B"/>
    <w:rsid w:val="00331E7D"/>
    <w:rsid w:val="00332158"/>
    <w:rsid w:val="00332BA5"/>
    <w:rsid w:val="00332EED"/>
    <w:rsid w:val="0033304C"/>
    <w:rsid w:val="00333B35"/>
    <w:rsid w:val="003367E7"/>
    <w:rsid w:val="00337D7E"/>
    <w:rsid w:val="00337E0B"/>
    <w:rsid w:val="00340A3C"/>
    <w:rsid w:val="003431F6"/>
    <w:rsid w:val="00344AD6"/>
    <w:rsid w:val="00345F02"/>
    <w:rsid w:val="00350A16"/>
    <w:rsid w:val="003520AB"/>
    <w:rsid w:val="003522C0"/>
    <w:rsid w:val="003525F9"/>
    <w:rsid w:val="00352C8D"/>
    <w:rsid w:val="00352D2F"/>
    <w:rsid w:val="003533CB"/>
    <w:rsid w:val="003533E6"/>
    <w:rsid w:val="0035390C"/>
    <w:rsid w:val="0035428A"/>
    <w:rsid w:val="00355824"/>
    <w:rsid w:val="0035702D"/>
    <w:rsid w:val="00357F97"/>
    <w:rsid w:val="0036091E"/>
    <w:rsid w:val="00360B23"/>
    <w:rsid w:val="00362B57"/>
    <w:rsid w:val="003630D4"/>
    <w:rsid w:val="0036407E"/>
    <w:rsid w:val="00365183"/>
    <w:rsid w:val="0036602B"/>
    <w:rsid w:val="0036732F"/>
    <w:rsid w:val="0037023C"/>
    <w:rsid w:val="0037112A"/>
    <w:rsid w:val="003712F9"/>
    <w:rsid w:val="00372A7C"/>
    <w:rsid w:val="00373BE8"/>
    <w:rsid w:val="00374763"/>
    <w:rsid w:val="00375638"/>
    <w:rsid w:val="00377514"/>
    <w:rsid w:val="003803ED"/>
    <w:rsid w:val="00381CF0"/>
    <w:rsid w:val="003852F9"/>
    <w:rsid w:val="003858DF"/>
    <w:rsid w:val="003870ED"/>
    <w:rsid w:val="00391824"/>
    <w:rsid w:val="00391C22"/>
    <w:rsid w:val="00392185"/>
    <w:rsid w:val="0039246C"/>
    <w:rsid w:val="00393482"/>
    <w:rsid w:val="00393849"/>
    <w:rsid w:val="00394677"/>
    <w:rsid w:val="00395759"/>
    <w:rsid w:val="003972A3"/>
    <w:rsid w:val="00397F85"/>
    <w:rsid w:val="003A3591"/>
    <w:rsid w:val="003A45FB"/>
    <w:rsid w:val="003A52D6"/>
    <w:rsid w:val="003A7739"/>
    <w:rsid w:val="003B0B45"/>
    <w:rsid w:val="003B1D93"/>
    <w:rsid w:val="003B221F"/>
    <w:rsid w:val="003B2B1E"/>
    <w:rsid w:val="003B38D2"/>
    <w:rsid w:val="003B6912"/>
    <w:rsid w:val="003B6E00"/>
    <w:rsid w:val="003B7B43"/>
    <w:rsid w:val="003C15C1"/>
    <w:rsid w:val="003C1A09"/>
    <w:rsid w:val="003C23B8"/>
    <w:rsid w:val="003C36B0"/>
    <w:rsid w:val="003C389A"/>
    <w:rsid w:val="003C47C1"/>
    <w:rsid w:val="003C4946"/>
    <w:rsid w:val="003C570D"/>
    <w:rsid w:val="003C5986"/>
    <w:rsid w:val="003C5BEC"/>
    <w:rsid w:val="003C6A8E"/>
    <w:rsid w:val="003C7ADA"/>
    <w:rsid w:val="003D14F8"/>
    <w:rsid w:val="003D2A67"/>
    <w:rsid w:val="003D4CEF"/>
    <w:rsid w:val="003D6345"/>
    <w:rsid w:val="003D637A"/>
    <w:rsid w:val="003D739A"/>
    <w:rsid w:val="003D7EF3"/>
    <w:rsid w:val="003E071C"/>
    <w:rsid w:val="003E0A7C"/>
    <w:rsid w:val="003E0AF9"/>
    <w:rsid w:val="003E0BCD"/>
    <w:rsid w:val="003E154B"/>
    <w:rsid w:val="003E1F64"/>
    <w:rsid w:val="003E25A6"/>
    <w:rsid w:val="003E2DB4"/>
    <w:rsid w:val="003E4C3A"/>
    <w:rsid w:val="003E6945"/>
    <w:rsid w:val="003E7543"/>
    <w:rsid w:val="003E7B42"/>
    <w:rsid w:val="003E7DB9"/>
    <w:rsid w:val="003F245C"/>
    <w:rsid w:val="003F24C0"/>
    <w:rsid w:val="003F2EDB"/>
    <w:rsid w:val="003F3C49"/>
    <w:rsid w:val="003F3D8D"/>
    <w:rsid w:val="003F51D8"/>
    <w:rsid w:val="003F64D9"/>
    <w:rsid w:val="003F6B6F"/>
    <w:rsid w:val="003F74F0"/>
    <w:rsid w:val="003F79EE"/>
    <w:rsid w:val="00400522"/>
    <w:rsid w:val="0040096F"/>
    <w:rsid w:val="00404DE3"/>
    <w:rsid w:val="004061F2"/>
    <w:rsid w:val="00407273"/>
    <w:rsid w:val="00410166"/>
    <w:rsid w:val="00414DF8"/>
    <w:rsid w:val="00416A9D"/>
    <w:rsid w:val="00416B45"/>
    <w:rsid w:val="0041714F"/>
    <w:rsid w:val="004171DA"/>
    <w:rsid w:val="00417330"/>
    <w:rsid w:val="004174FB"/>
    <w:rsid w:val="004179F8"/>
    <w:rsid w:val="00417AEC"/>
    <w:rsid w:val="00421094"/>
    <w:rsid w:val="00421B5D"/>
    <w:rsid w:val="00422178"/>
    <w:rsid w:val="00424D08"/>
    <w:rsid w:val="00425326"/>
    <w:rsid w:val="00426682"/>
    <w:rsid w:val="00427585"/>
    <w:rsid w:val="00427EDE"/>
    <w:rsid w:val="004314B2"/>
    <w:rsid w:val="0043161C"/>
    <w:rsid w:val="0043323F"/>
    <w:rsid w:val="0043372B"/>
    <w:rsid w:val="0043588A"/>
    <w:rsid w:val="00435985"/>
    <w:rsid w:val="00435A40"/>
    <w:rsid w:val="00435ED9"/>
    <w:rsid w:val="00435FF5"/>
    <w:rsid w:val="00444914"/>
    <w:rsid w:val="004460F8"/>
    <w:rsid w:val="00447C9B"/>
    <w:rsid w:val="00451FB2"/>
    <w:rsid w:val="00453012"/>
    <w:rsid w:val="004538F9"/>
    <w:rsid w:val="00453E78"/>
    <w:rsid w:val="0045472A"/>
    <w:rsid w:val="00454A47"/>
    <w:rsid w:val="00455550"/>
    <w:rsid w:val="00457737"/>
    <w:rsid w:val="004606E5"/>
    <w:rsid w:val="00461484"/>
    <w:rsid w:val="004627D9"/>
    <w:rsid w:val="004635E1"/>
    <w:rsid w:val="004664F2"/>
    <w:rsid w:val="004666AC"/>
    <w:rsid w:val="0046733A"/>
    <w:rsid w:val="00467E68"/>
    <w:rsid w:val="0047117E"/>
    <w:rsid w:val="00472B82"/>
    <w:rsid w:val="00472CE5"/>
    <w:rsid w:val="00473123"/>
    <w:rsid w:val="00474901"/>
    <w:rsid w:val="00474DE6"/>
    <w:rsid w:val="00475B42"/>
    <w:rsid w:val="00476052"/>
    <w:rsid w:val="00480D2E"/>
    <w:rsid w:val="00480E17"/>
    <w:rsid w:val="00481F00"/>
    <w:rsid w:val="0048389A"/>
    <w:rsid w:val="00483AB4"/>
    <w:rsid w:val="004842F7"/>
    <w:rsid w:val="004853D1"/>
    <w:rsid w:val="004908FE"/>
    <w:rsid w:val="0049210A"/>
    <w:rsid w:val="004944B1"/>
    <w:rsid w:val="00496438"/>
    <w:rsid w:val="00496EDC"/>
    <w:rsid w:val="004977C6"/>
    <w:rsid w:val="0049790B"/>
    <w:rsid w:val="004A2575"/>
    <w:rsid w:val="004A2EDE"/>
    <w:rsid w:val="004A3210"/>
    <w:rsid w:val="004A68D7"/>
    <w:rsid w:val="004A7C77"/>
    <w:rsid w:val="004B00A9"/>
    <w:rsid w:val="004B2587"/>
    <w:rsid w:val="004B294D"/>
    <w:rsid w:val="004B3B0C"/>
    <w:rsid w:val="004B512C"/>
    <w:rsid w:val="004B5A9C"/>
    <w:rsid w:val="004B5BE4"/>
    <w:rsid w:val="004B6061"/>
    <w:rsid w:val="004B7E0F"/>
    <w:rsid w:val="004C12C6"/>
    <w:rsid w:val="004C3EC7"/>
    <w:rsid w:val="004C4AC5"/>
    <w:rsid w:val="004C4C16"/>
    <w:rsid w:val="004C6200"/>
    <w:rsid w:val="004C6D94"/>
    <w:rsid w:val="004C7D14"/>
    <w:rsid w:val="004D093A"/>
    <w:rsid w:val="004D2AFF"/>
    <w:rsid w:val="004D46AD"/>
    <w:rsid w:val="004D4A8C"/>
    <w:rsid w:val="004D5A08"/>
    <w:rsid w:val="004D5ABB"/>
    <w:rsid w:val="004D5AD8"/>
    <w:rsid w:val="004D6DF3"/>
    <w:rsid w:val="004D771C"/>
    <w:rsid w:val="004E0062"/>
    <w:rsid w:val="004E02DC"/>
    <w:rsid w:val="004E085C"/>
    <w:rsid w:val="004E29DB"/>
    <w:rsid w:val="004E3055"/>
    <w:rsid w:val="004E344F"/>
    <w:rsid w:val="004E5314"/>
    <w:rsid w:val="004E7010"/>
    <w:rsid w:val="004E7DBC"/>
    <w:rsid w:val="004F11ED"/>
    <w:rsid w:val="004F27C0"/>
    <w:rsid w:val="004F2D52"/>
    <w:rsid w:val="004F35CA"/>
    <w:rsid w:val="004F41CD"/>
    <w:rsid w:val="004F42AA"/>
    <w:rsid w:val="004F4664"/>
    <w:rsid w:val="004F5641"/>
    <w:rsid w:val="00504819"/>
    <w:rsid w:val="00505676"/>
    <w:rsid w:val="00507EF2"/>
    <w:rsid w:val="00511237"/>
    <w:rsid w:val="00511D2A"/>
    <w:rsid w:val="00514912"/>
    <w:rsid w:val="00514E96"/>
    <w:rsid w:val="00516738"/>
    <w:rsid w:val="00520055"/>
    <w:rsid w:val="00520B23"/>
    <w:rsid w:val="00521F59"/>
    <w:rsid w:val="005229DC"/>
    <w:rsid w:val="00523F26"/>
    <w:rsid w:val="00524EDC"/>
    <w:rsid w:val="0052552B"/>
    <w:rsid w:val="005256F0"/>
    <w:rsid w:val="00527CFE"/>
    <w:rsid w:val="005320C6"/>
    <w:rsid w:val="00533CB2"/>
    <w:rsid w:val="00535260"/>
    <w:rsid w:val="005372FD"/>
    <w:rsid w:val="00537D53"/>
    <w:rsid w:val="00540500"/>
    <w:rsid w:val="00541918"/>
    <w:rsid w:val="00542439"/>
    <w:rsid w:val="00545CC5"/>
    <w:rsid w:val="00546746"/>
    <w:rsid w:val="00546CDE"/>
    <w:rsid w:val="0054739A"/>
    <w:rsid w:val="005501AA"/>
    <w:rsid w:val="00551B44"/>
    <w:rsid w:val="00552C09"/>
    <w:rsid w:val="00553A59"/>
    <w:rsid w:val="00554872"/>
    <w:rsid w:val="00554D18"/>
    <w:rsid w:val="00554E57"/>
    <w:rsid w:val="005551D6"/>
    <w:rsid w:val="00555C22"/>
    <w:rsid w:val="0055758C"/>
    <w:rsid w:val="005604C3"/>
    <w:rsid w:val="00560685"/>
    <w:rsid w:val="00560FF5"/>
    <w:rsid w:val="005619BB"/>
    <w:rsid w:val="00561CD6"/>
    <w:rsid w:val="005627F4"/>
    <w:rsid w:val="00563625"/>
    <w:rsid w:val="005641A4"/>
    <w:rsid w:val="0056644D"/>
    <w:rsid w:val="00567229"/>
    <w:rsid w:val="00567A0D"/>
    <w:rsid w:val="005702CA"/>
    <w:rsid w:val="005710B7"/>
    <w:rsid w:val="00571737"/>
    <w:rsid w:val="00573891"/>
    <w:rsid w:val="005744CF"/>
    <w:rsid w:val="00574757"/>
    <w:rsid w:val="00574DDA"/>
    <w:rsid w:val="00576B10"/>
    <w:rsid w:val="00576BB3"/>
    <w:rsid w:val="00576F0C"/>
    <w:rsid w:val="0058020F"/>
    <w:rsid w:val="005806E6"/>
    <w:rsid w:val="00583B4D"/>
    <w:rsid w:val="00583C87"/>
    <w:rsid w:val="00583DEE"/>
    <w:rsid w:val="00585A8A"/>
    <w:rsid w:val="005868F6"/>
    <w:rsid w:val="00593EC0"/>
    <w:rsid w:val="0059450C"/>
    <w:rsid w:val="00595F6C"/>
    <w:rsid w:val="0059762E"/>
    <w:rsid w:val="005A143B"/>
    <w:rsid w:val="005A18B9"/>
    <w:rsid w:val="005A37D2"/>
    <w:rsid w:val="005A6892"/>
    <w:rsid w:val="005A68C6"/>
    <w:rsid w:val="005B145E"/>
    <w:rsid w:val="005B2629"/>
    <w:rsid w:val="005B2803"/>
    <w:rsid w:val="005B2826"/>
    <w:rsid w:val="005B3B98"/>
    <w:rsid w:val="005B3FAB"/>
    <w:rsid w:val="005B446B"/>
    <w:rsid w:val="005B4A40"/>
    <w:rsid w:val="005B4B61"/>
    <w:rsid w:val="005B4BDF"/>
    <w:rsid w:val="005B4BF0"/>
    <w:rsid w:val="005B6F74"/>
    <w:rsid w:val="005C0C37"/>
    <w:rsid w:val="005C14A6"/>
    <w:rsid w:val="005C311A"/>
    <w:rsid w:val="005C5A88"/>
    <w:rsid w:val="005C5FC0"/>
    <w:rsid w:val="005C65C1"/>
    <w:rsid w:val="005C6F6F"/>
    <w:rsid w:val="005C6FE9"/>
    <w:rsid w:val="005D0984"/>
    <w:rsid w:val="005D1458"/>
    <w:rsid w:val="005D16AD"/>
    <w:rsid w:val="005D19A8"/>
    <w:rsid w:val="005D2841"/>
    <w:rsid w:val="005D310F"/>
    <w:rsid w:val="005D3A2C"/>
    <w:rsid w:val="005D4363"/>
    <w:rsid w:val="005D5732"/>
    <w:rsid w:val="005D72DF"/>
    <w:rsid w:val="005E1D9D"/>
    <w:rsid w:val="005E2476"/>
    <w:rsid w:val="005E33BF"/>
    <w:rsid w:val="005E34A3"/>
    <w:rsid w:val="005E54E3"/>
    <w:rsid w:val="005E7956"/>
    <w:rsid w:val="005E7DD8"/>
    <w:rsid w:val="005F3789"/>
    <w:rsid w:val="005F3A2F"/>
    <w:rsid w:val="005F3C4F"/>
    <w:rsid w:val="005F64E4"/>
    <w:rsid w:val="005F7CCC"/>
    <w:rsid w:val="005F7E38"/>
    <w:rsid w:val="00601205"/>
    <w:rsid w:val="006012E1"/>
    <w:rsid w:val="0060211C"/>
    <w:rsid w:val="0060332F"/>
    <w:rsid w:val="0060370E"/>
    <w:rsid w:val="00604FEC"/>
    <w:rsid w:val="00605928"/>
    <w:rsid w:val="00605CA1"/>
    <w:rsid w:val="006077D5"/>
    <w:rsid w:val="00607F4B"/>
    <w:rsid w:val="00610963"/>
    <w:rsid w:val="00611BF0"/>
    <w:rsid w:val="00612052"/>
    <w:rsid w:val="006126ED"/>
    <w:rsid w:val="00612C90"/>
    <w:rsid w:val="00613237"/>
    <w:rsid w:val="00613FE4"/>
    <w:rsid w:val="00614B40"/>
    <w:rsid w:val="00615886"/>
    <w:rsid w:val="006169C8"/>
    <w:rsid w:val="006204BE"/>
    <w:rsid w:val="006257E2"/>
    <w:rsid w:val="00625929"/>
    <w:rsid w:val="00627E89"/>
    <w:rsid w:val="00630703"/>
    <w:rsid w:val="006318F0"/>
    <w:rsid w:val="006336B9"/>
    <w:rsid w:val="00633BAB"/>
    <w:rsid w:val="00633BC0"/>
    <w:rsid w:val="00634B52"/>
    <w:rsid w:val="00635F08"/>
    <w:rsid w:val="00636092"/>
    <w:rsid w:val="00636185"/>
    <w:rsid w:val="006364DA"/>
    <w:rsid w:val="006378FE"/>
    <w:rsid w:val="00637BFA"/>
    <w:rsid w:val="00637CE4"/>
    <w:rsid w:val="00640969"/>
    <w:rsid w:val="00640AD4"/>
    <w:rsid w:val="00640F54"/>
    <w:rsid w:val="00641166"/>
    <w:rsid w:val="00642E2A"/>
    <w:rsid w:val="0064307C"/>
    <w:rsid w:val="00643616"/>
    <w:rsid w:val="00644F4A"/>
    <w:rsid w:val="00645D25"/>
    <w:rsid w:val="00647231"/>
    <w:rsid w:val="00647DE2"/>
    <w:rsid w:val="00650523"/>
    <w:rsid w:val="006519F2"/>
    <w:rsid w:val="00654311"/>
    <w:rsid w:val="00654370"/>
    <w:rsid w:val="006564ED"/>
    <w:rsid w:val="00660521"/>
    <w:rsid w:val="006608B4"/>
    <w:rsid w:val="006629F3"/>
    <w:rsid w:val="00663319"/>
    <w:rsid w:val="00664240"/>
    <w:rsid w:val="00664D84"/>
    <w:rsid w:val="0066616F"/>
    <w:rsid w:val="0067002A"/>
    <w:rsid w:val="006702DB"/>
    <w:rsid w:val="00670B85"/>
    <w:rsid w:val="00671661"/>
    <w:rsid w:val="00672FEB"/>
    <w:rsid w:val="00675C3E"/>
    <w:rsid w:val="00677CE7"/>
    <w:rsid w:val="00677CFD"/>
    <w:rsid w:val="00680074"/>
    <w:rsid w:val="00681B8B"/>
    <w:rsid w:val="00681C25"/>
    <w:rsid w:val="0068296F"/>
    <w:rsid w:val="006829EB"/>
    <w:rsid w:val="00683342"/>
    <w:rsid w:val="00686A02"/>
    <w:rsid w:val="00686FCB"/>
    <w:rsid w:val="00690C42"/>
    <w:rsid w:val="00695193"/>
    <w:rsid w:val="00697A70"/>
    <w:rsid w:val="006A23E4"/>
    <w:rsid w:val="006A2488"/>
    <w:rsid w:val="006A3113"/>
    <w:rsid w:val="006A3344"/>
    <w:rsid w:val="006A3FD7"/>
    <w:rsid w:val="006A55C7"/>
    <w:rsid w:val="006A5EB6"/>
    <w:rsid w:val="006A7906"/>
    <w:rsid w:val="006A7CE9"/>
    <w:rsid w:val="006B09F3"/>
    <w:rsid w:val="006B0CF6"/>
    <w:rsid w:val="006B18D1"/>
    <w:rsid w:val="006B30B0"/>
    <w:rsid w:val="006B56E3"/>
    <w:rsid w:val="006B5816"/>
    <w:rsid w:val="006B787E"/>
    <w:rsid w:val="006C1695"/>
    <w:rsid w:val="006C1C70"/>
    <w:rsid w:val="006C4325"/>
    <w:rsid w:val="006C4A8C"/>
    <w:rsid w:val="006C6B07"/>
    <w:rsid w:val="006C6E8E"/>
    <w:rsid w:val="006C722C"/>
    <w:rsid w:val="006C733F"/>
    <w:rsid w:val="006C797F"/>
    <w:rsid w:val="006D1AB6"/>
    <w:rsid w:val="006D2619"/>
    <w:rsid w:val="006D2C0F"/>
    <w:rsid w:val="006D50BA"/>
    <w:rsid w:val="006D787D"/>
    <w:rsid w:val="006E084D"/>
    <w:rsid w:val="006E0E15"/>
    <w:rsid w:val="006E1202"/>
    <w:rsid w:val="006E1D2D"/>
    <w:rsid w:val="006E1F8B"/>
    <w:rsid w:val="006E2B4D"/>
    <w:rsid w:val="006E358C"/>
    <w:rsid w:val="006E3F3C"/>
    <w:rsid w:val="006E4DCF"/>
    <w:rsid w:val="006E4ED9"/>
    <w:rsid w:val="006E586D"/>
    <w:rsid w:val="006E7143"/>
    <w:rsid w:val="006E73B9"/>
    <w:rsid w:val="006E75D8"/>
    <w:rsid w:val="006F0A3F"/>
    <w:rsid w:val="006F0D66"/>
    <w:rsid w:val="006F144A"/>
    <w:rsid w:val="006F2B69"/>
    <w:rsid w:val="006F332C"/>
    <w:rsid w:val="006F44F0"/>
    <w:rsid w:val="006F4931"/>
    <w:rsid w:val="006F64F7"/>
    <w:rsid w:val="006F6B4F"/>
    <w:rsid w:val="006F7A19"/>
    <w:rsid w:val="006F7F27"/>
    <w:rsid w:val="00703776"/>
    <w:rsid w:val="007040B3"/>
    <w:rsid w:val="00704ADF"/>
    <w:rsid w:val="00704AEC"/>
    <w:rsid w:val="00704D97"/>
    <w:rsid w:val="00707A58"/>
    <w:rsid w:val="00711AD4"/>
    <w:rsid w:val="0071580E"/>
    <w:rsid w:val="0071669A"/>
    <w:rsid w:val="0072127A"/>
    <w:rsid w:val="00722939"/>
    <w:rsid w:val="0072391C"/>
    <w:rsid w:val="00723E94"/>
    <w:rsid w:val="00731511"/>
    <w:rsid w:val="00731F92"/>
    <w:rsid w:val="00732B9D"/>
    <w:rsid w:val="00732E1A"/>
    <w:rsid w:val="00733094"/>
    <w:rsid w:val="007336C6"/>
    <w:rsid w:val="00733A79"/>
    <w:rsid w:val="00734E04"/>
    <w:rsid w:val="00734E17"/>
    <w:rsid w:val="00736ABF"/>
    <w:rsid w:val="00737044"/>
    <w:rsid w:val="007409A7"/>
    <w:rsid w:val="00740FA2"/>
    <w:rsid w:val="00742252"/>
    <w:rsid w:val="00743031"/>
    <w:rsid w:val="00743F4B"/>
    <w:rsid w:val="007468B6"/>
    <w:rsid w:val="00747BC5"/>
    <w:rsid w:val="00750503"/>
    <w:rsid w:val="0075161A"/>
    <w:rsid w:val="00751FD2"/>
    <w:rsid w:val="00752871"/>
    <w:rsid w:val="007529A9"/>
    <w:rsid w:val="00752F14"/>
    <w:rsid w:val="007531E6"/>
    <w:rsid w:val="0075475C"/>
    <w:rsid w:val="00755293"/>
    <w:rsid w:val="0075542C"/>
    <w:rsid w:val="00755EDF"/>
    <w:rsid w:val="007576E0"/>
    <w:rsid w:val="00757C0B"/>
    <w:rsid w:val="00757FAB"/>
    <w:rsid w:val="00760FEC"/>
    <w:rsid w:val="00761AC2"/>
    <w:rsid w:val="00762B9B"/>
    <w:rsid w:val="00764820"/>
    <w:rsid w:val="0076519D"/>
    <w:rsid w:val="007655A8"/>
    <w:rsid w:val="0077073E"/>
    <w:rsid w:val="007710A3"/>
    <w:rsid w:val="00772AF1"/>
    <w:rsid w:val="007739F1"/>
    <w:rsid w:val="00773A7A"/>
    <w:rsid w:val="00774B19"/>
    <w:rsid w:val="007804F1"/>
    <w:rsid w:val="007808FF"/>
    <w:rsid w:val="007848BD"/>
    <w:rsid w:val="00784AA8"/>
    <w:rsid w:val="00786082"/>
    <w:rsid w:val="00787F33"/>
    <w:rsid w:val="00787F91"/>
    <w:rsid w:val="00791684"/>
    <w:rsid w:val="00791E6B"/>
    <w:rsid w:val="0079521D"/>
    <w:rsid w:val="00795CA8"/>
    <w:rsid w:val="00796B55"/>
    <w:rsid w:val="00796C96"/>
    <w:rsid w:val="00797035"/>
    <w:rsid w:val="007A0620"/>
    <w:rsid w:val="007A0766"/>
    <w:rsid w:val="007A11A6"/>
    <w:rsid w:val="007A1F64"/>
    <w:rsid w:val="007A3AF0"/>
    <w:rsid w:val="007A4743"/>
    <w:rsid w:val="007A6162"/>
    <w:rsid w:val="007B1AF7"/>
    <w:rsid w:val="007B5843"/>
    <w:rsid w:val="007C150C"/>
    <w:rsid w:val="007C16D9"/>
    <w:rsid w:val="007C2C98"/>
    <w:rsid w:val="007C310A"/>
    <w:rsid w:val="007C3552"/>
    <w:rsid w:val="007C48D7"/>
    <w:rsid w:val="007C6628"/>
    <w:rsid w:val="007D0CA3"/>
    <w:rsid w:val="007D12A2"/>
    <w:rsid w:val="007D2466"/>
    <w:rsid w:val="007D3B5F"/>
    <w:rsid w:val="007D3D5B"/>
    <w:rsid w:val="007D50B9"/>
    <w:rsid w:val="007D51FD"/>
    <w:rsid w:val="007D7149"/>
    <w:rsid w:val="007D76BA"/>
    <w:rsid w:val="007E1502"/>
    <w:rsid w:val="007E2361"/>
    <w:rsid w:val="007E3425"/>
    <w:rsid w:val="007E5173"/>
    <w:rsid w:val="007E5251"/>
    <w:rsid w:val="007E66B7"/>
    <w:rsid w:val="007E6C84"/>
    <w:rsid w:val="007E72BD"/>
    <w:rsid w:val="007F06A7"/>
    <w:rsid w:val="007F1652"/>
    <w:rsid w:val="007F29A5"/>
    <w:rsid w:val="007F317F"/>
    <w:rsid w:val="007F552B"/>
    <w:rsid w:val="007F6456"/>
    <w:rsid w:val="007F65A1"/>
    <w:rsid w:val="007F71A8"/>
    <w:rsid w:val="007F79E5"/>
    <w:rsid w:val="007F7E35"/>
    <w:rsid w:val="008012F8"/>
    <w:rsid w:val="00802065"/>
    <w:rsid w:val="00803037"/>
    <w:rsid w:val="008031F4"/>
    <w:rsid w:val="008049A1"/>
    <w:rsid w:val="00805394"/>
    <w:rsid w:val="0080590A"/>
    <w:rsid w:val="008065B1"/>
    <w:rsid w:val="008106C7"/>
    <w:rsid w:val="00810A2B"/>
    <w:rsid w:val="00810B89"/>
    <w:rsid w:val="00812F7B"/>
    <w:rsid w:val="008136F7"/>
    <w:rsid w:val="00815BB2"/>
    <w:rsid w:val="00816DB9"/>
    <w:rsid w:val="00820BF2"/>
    <w:rsid w:val="008243E9"/>
    <w:rsid w:val="00825961"/>
    <w:rsid w:val="00826C0A"/>
    <w:rsid w:val="00827187"/>
    <w:rsid w:val="008274D3"/>
    <w:rsid w:val="00827784"/>
    <w:rsid w:val="00834DD6"/>
    <w:rsid w:val="008358D4"/>
    <w:rsid w:val="008361BF"/>
    <w:rsid w:val="0083652C"/>
    <w:rsid w:val="008373E9"/>
    <w:rsid w:val="008379F0"/>
    <w:rsid w:val="0084019B"/>
    <w:rsid w:val="00843588"/>
    <w:rsid w:val="0084384B"/>
    <w:rsid w:val="00843C98"/>
    <w:rsid w:val="00843F91"/>
    <w:rsid w:val="00844D85"/>
    <w:rsid w:val="008451A4"/>
    <w:rsid w:val="00845587"/>
    <w:rsid w:val="00845E0E"/>
    <w:rsid w:val="00847C26"/>
    <w:rsid w:val="00851E39"/>
    <w:rsid w:val="00852171"/>
    <w:rsid w:val="00852353"/>
    <w:rsid w:val="00852B88"/>
    <w:rsid w:val="00854AF2"/>
    <w:rsid w:val="008557FE"/>
    <w:rsid w:val="00861ED1"/>
    <w:rsid w:val="008636B7"/>
    <w:rsid w:val="00863ABC"/>
    <w:rsid w:val="00864252"/>
    <w:rsid w:val="008642CB"/>
    <w:rsid w:val="00864B97"/>
    <w:rsid w:val="00865334"/>
    <w:rsid w:val="00865395"/>
    <w:rsid w:val="0086547A"/>
    <w:rsid w:val="00865525"/>
    <w:rsid w:val="00865B9F"/>
    <w:rsid w:val="00866F26"/>
    <w:rsid w:val="00871504"/>
    <w:rsid w:val="0087381C"/>
    <w:rsid w:val="0087484E"/>
    <w:rsid w:val="00874FF6"/>
    <w:rsid w:val="00875626"/>
    <w:rsid w:val="00876334"/>
    <w:rsid w:val="00877976"/>
    <w:rsid w:val="008779D9"/>
    <w:rsid w:val="00880191"/>
    <w:rsid w:val="008811BF"/>
    <w:rsid w:val="00881285"/>
    <w:rsid w:val="0088177E"/>
    <w:rsid w:val="00884A2A"/>
    <w:rsid w:val="00886047"/>
    <w:rsid w:val="00886873"/>
    <w:rsid w:val="00886999"/>
    <w:rsid w:val="00886E3C"/>
    <w:rsid w:val="00887BE7"/>
    <w:rsid w:val="00890B82"/>
    <w:rsid w:val="0089120D"/>
    <w:rsid w:val="00891A02"/>
    <w:rsid w:val="00894135"/>
    <w:rsid w:val="00894B80"/>
    <w:rsid w:val="0089628D"/>
    <w:rsid w:val="00896676"/>
    <w:rsid w:val="0089709A"/>
    <w:rsid w:val="0089710F"/>
    <w:rsid w:val="00897131"/>
    <w:rsid w:val="0089798B"/>
    <w:rsid w:val="008A580A"/>
    <w:rsid w:val="008A6AFC"/>
    <w:rsid w:val="008B04F0"/>
    <w:rsid w:val="008B1442"/>
    <w:rsid w:val="008B215D"/>
    <w:rsid w:val="008B4062"/>
    <w:rsid w:val="008B4559"/>
    <w:rsid w:val="008B4EF9"/>
    <w:rsid w:val="008B4FD1"/>
    <w:rsid w:val="008B5F7D"/>
    <w:rsid w:val="008B6185"/>
    <w:rsid w:val="008B6FB1"/>
    <w:rsid w:val="008C288C"/>
    <w:rsid w:val="008C2C8D"/>
    <w:rsid w:val="008C3532"/>
    <w:rsid w:val="008C5AA8"/>
    <w:rsid w:val="008C73DB"/>
    <w:rsid w:val="008D002B"/>
    <w:rsid w:val="008D0A19"/>
    <w:rsid w:val="008D1281"/>
    <w:rsid w:val="008D1A67"/>
    <w:rsid w:val="008D3650"/>
    <w:rsid w:val="008D3D85"/>
    <w:rsid w:val="008D4674"/>
    <w:rsid w:val="008D4BEA"/>
    <w:rsid w:val="008D588D"/>
    <w:rsid w:val="008D6B71"/>
    <w:rsid w:val="008D7144"/>
    <w:rsid w:val="008D78AA"/>
    <w:rsid w:val="008E0A7C"/>
    <w:rsid w:val="008E1DDF"/>
    <w:rsid w:val="008E300B"/>
    <w:rsid w:val="008E3BDE"/>
    <w:rsid w:val="008E475F"/>
    <w:rsid w:val="008F0652"/>
    <w:rsid w:val="008F1556"/>
    <w:rsid w:val="008F20A6"/>
    <w:rsid w:val="008F27D7"/>
    <w:rsid w:val="008F2846"/>
    <w:rsid w:val="008F2AE7"/>
    <w:rsid w:val="008F2B04"/>
    <w:rsid w:val="008F42E1"/>
    <w:rsid w:val="008F4B43"/>
    <w:rsid w:val="008F67CA"/>
    <w:rsid w:val="008F67CD"/>
    <w:rsid w:val="008F687E"/>
    <w:rsid w:val="008F732D"/>
    <w:rsid w:val="009000EF"/>
    <w:rsid w:val="009017B0"/>
    <w:rsid w:val="009018F1"/>
    <w:rsid w:val="00901E18"/>
    <w:rsid w:val="00903EC6"/>
    <w:rsid w:val="00904345"/>
    <w:rsid w:val="00907673"/>
    <w:rsid w:val="00913C74"/>
    <w:rsid w:val="00914150"/>
    <w:rsid w:val="00914B72"/>
    <w:rsid w:val="00916100"/>
    <w:rsid w:val="009164EA"/>
    <w:rsid w:val="009178EF"/>
    <w:rsid w:val="0092088B"/>
    <w:rsid w:val="00921615"/>
    <w:rsid w:val="009217D1"/>
    <w:rsid w:val="0092312B"/>
    <w:rsid w:val="00924018"/>
    <w:rsid w:val="0092417F"/>
    <w:rsid w:val="00924F98"/>
    <w:rsid w:val="009276C5"/>
    <w:rsid w:val="009279A9"/>
    <w:rsid w:val="00931719"/>
    <w:rsid w:val="0093223D"/>
    <w:rsid w:val="009326B5"/>
    <w:rsid w:val="0093274B"/>
    <w:rsid w:val="00933FC5"/>
    <w:rsid w:val="00934C74"/>
    <w:rsid w:val="00934C7D"/>
    <w:rsid w:val="00935F1E"/>
    <w:rsid w:val="0094003D"/>
    <w:rsid w:val="00940B08"/>
    <w:rsid w:val="0094265D"/>
    <w:rsid w:val="00944067"/>
    <w:rsid w:val="0094416D"/>
    <w:rsid w:val="009455D7"/>
    <w:rsid w:val="00945751"/>
    <w:rsid w:val="00945D7F"/>
    <w:rsid w:val="00946985"/>
    <w:rsid w:val="009506EA"/>
    <w:rsid w:val="009510CD"/>
    <w:rsid w:val="009520F1"/>
    <w:rsid w:val="0095473A"/>
    <w:rsid w:val="00954743"/>
    <w:rsid w:val="009563C8"/>
    <w:rsid w:val="0095642B"/>
    <w:rsid w:val="00956F38"/>
    <w:rsid w:val="009627BE"/>
    <w:rsid w:val="00964648"/>
    <w:rsid w:val="00964AB5"/>
    <w:rsid w:val="00965183"/>
    <w:rsid w:val="00967975"/>
    <w:rsid w:val="00971523"/>
    <w:rsid w:val="009736D2"/>
    <w:rsid w:val="00973F10"/>
    <w:rsid w:val="00974DD2"/>
    <w:rsid w:val="00980AB7"/>
    <w:rsid w:val="0098100F"/>
    <w:rsid w:val="009814A5"/>
    <w:rsid w:val="00981D11"/>
    <w:rsid w:val="009823C9"/>
    <w:rsid w:val="009838DB"/>
    <w:rsid w:val="009844EA"/>
    <w:rsid w:val="0098646F"/>
    <w:rsid w:val="00987169"/>
    <w:rsid w:val="00990E9D"/>
    <w:rsid w:val="00991E5D"/>
    <w:rsid w:val="00992BF6"/>
    <w:rsid w:val="00992D12"/>
    <w:rsid w:val="0099336D"/>
    <w:rsid w:val="009950FB"/>
    <w:rsid w:val="00995EF4"/>
    <w:rsid w:val="009969BB"/>
    <w:rsid w:val="009A1559"/>
    <w:rsid w:val="009A23D3"/>
    <w:rsid w:val="009A2C94"/>
    <w:rsid w:val="009A3E89"/>
    <w:rsid w:val="009A47BF"/>
    <w:rsid w:val="009A4803"/>
    <w:rsid w:val="009A64D7"/>
    <w:rsid w:val="009A78CA"/>
    <w:rsid w:val="009A7BF9"/>
    <w:rsid w:val="009B00F4"/>
    <w:rsid w:val="009B151C"/>
    <w:rsid w:val="009B303C"/>
    <w:rsid w:val="009B371C"/>
    <w:rsid w:val="009B5310"/>
    <w:rsid w:val="009C29CF"/>
    <w:rsid w:val="009C6791"/>
    <w:rsid w:val="009C6E8B"/>
    <w:rsid w:val="009C737A"/>
    <w:rsid w:val="009D3D55"/>
    <w:rsid w:val="009D6E18"/>
    <w:rsid w:val="009D7129"/>
    <w:rsid w:val="009E0956"/>
    <w:rsid w:val="009E1AF0"/>
    <w:rsid w:val="009E2CEB"/>
    <w:rsid w:val="009E537D"/>
    <w:rsid w:val="009E689F"/>
    <w:rsid w:val="009E7D6B"/>
    <w:rsid w:val="009F04F1"/>
    <w:rsid w:val="009F08E8"/>
    <w:rsid w:val="009F113F"/>
    <w:rsid w:val="009F3186"/>
    <w:rsid w:val="009F4D79"/>
    <w:rsid w:val="009F5EDF"/>
    <w:rsid w:val="009F7E99"/>
    <w:rsid w:val="00A00216"/>
    <w:rsid w:val="00A02874"/>
    <w:rsid w:val="00A02D03"/>
    <w:rsid w:val="00A02D62"/>
    <w:rsid w:val="00A03BFD"/>
    <w:rsid w:val="00A03CBF"/>
    <w:rsid w:val="00A0519D"/>
    <w:rsid w:val="00A05B90"/>
    <w:rsid w:val="00A05C87"/>
    <w:rsid w:val="00A06997"/>
    <w:rsid w:val="00A119AC"/>
    <w:rsid w:val="00A12B74"/>
    <w:rsid w:val="00A13FBA"/>
    <w:rsid w:val="00A1442A"/>
    <w:rsid w:val="00A17A8E"/>
    <w:rsid w:val="00A17D3D"/>
    <w:rsid w:val="00A20D7F"/>
    <w:rsid w:val="00A21A47"/>
    <w:rsid w:val="00A221F6"/>
    <w:rsid w:val="00A22286"/>
    <w:rsid w:val="00A234C8"/>
    <w:rsid w:val="00A23B7D"/>
    <w:rsid w:val="00A2449D"/>
    <w:rsid w:val="00A24F32"/>
    <w:rsid w:val="00A2600A"/>
    <w:rsid w:val="00A27AFE"/>
    <w:rsid w:val="00A320A2"/>
    <w:rsid w:val="00A32ADE"/>
    <w:rsid w:val="00A32D4F"/>
    <w:rsid w:val="00A37F7D"/>
    <w:rsid w:val="00A402D3"/>
    <w:rsid w:val="00A40876"/>
    <w:rsid w:val="00A41348"/>
    <w:rsid w:val="00A41E67"/>
    <w:rsid w:val="00A42212"/>
    <w:rsid w:val="00A448D1"/>
    <w:rsid w:val="00A4490B"/>
    <w:rsid w:val="00A457D5"/>
    <w:rsid w:val="00A45CE1"/>
    <w:rsid w:val="00A469F9"/>
    <w:rsid w:val="00A46B00"/>
    <w:rsid w:val="00A50D9B"/>
    <w:rsid w:val="00A52731"/>
    <w:rsid w:val="00A53B42"/>
    <w:rsid w:val="00A53F65"/>
    <w:rsid w:val="00A5450B"/>
    <w:rsid w:val="00A5556D"/>
    <w:rsid w:val="00A5636F"/>
    <w:rsid w:val="00A56E9F"/>
    <w:rsid w:val="00A57EED"/>
    <w:rsid w:val="00A61483"/>
    <w:rsid w:val="00A62297"/>
    <w:rsid w:val="00A63675"/>
    <w:rsid w:val="00A63A93"/>
    <w:rsid w:val="00A63AF4"/>
    <w:rsid w:val="00A63F33"/>
    <w:rsid w:val="00A653B1"/>
    <w:rsid w:val="00A702D6"/>
    <w:rsid w:val="00A705EC"/>
    <w:rsid w:val="00A720E1"/>
    <w:rsid w:val="00A7346C"/>
    <w:rsid w:val="00A75423"/>
    <w:rsid w:val="00A757CF"/>
    <w:rsid w:val="00A75C7F"/>
    <w:rsid w:val="00A806EB"/>
    <w:rsid w:val="00A80E63"/>
    <w:rsid w:val="00A82003"/>
    <w:rsid w:val="00A828C9"/>
    <w:rsid w:val="00A831D1"/>
    <w:rsid w:val="00A836DD"/>
    <w:rsid w:val="00A84C4E"/>
    <w:rsid w:val="00A85039"/>
    <w:rsid w:val="00A857A3"/>
    <w:rsid w:val="00A86A02"/>
    <w:rsid w:val="00A86B8E"/>
    <w:rsid w:val="00A91462"/>
    <w:rsid w:val="00A92F54"/>
    <w:rsid w:val="00A9351A"/>
    <w:rsid w:val="00A94758"/>
    <w:rsid w:val="00A94C9D"/>
    <w:rsid w:val="00A94E5E"/>
    <w:rsid w:val="00A968BD"/>
    <w:rsid w:val="00A970BD"/>
    <w:rsid w:val="00AA11FE"/>
    <w:rsid w:val="00AA1A1A"/>
    <w:rsid w:val="00AA21C4"/>
    <w:rsid w:val="00AA22A5"/>
    <w:rsid w:val="00AA327C"/>
    <w:rsid w:val="00AA3995"/>
    <w:rsid w:val="00AA43BD"/>
    <w:rsid w:val="00AA4D10"/>
    <w:rsid w:val="00AA570D"/>
    <w:rsid w:val="00AA6D56"/>
    <w:rsid w:val="00AB004B"/>
    <w:rsid w:val="00AB4016"/>
    <w:rsid w:val="00AB42EF"/>
    <w:rsid w:val="00AB5A2D"/>
    <w:rsid w:val="00AB6F66"/>
    <w:rsid w:val="00AC1930"/>
    <w:rsid w:val="00AC1ED7"/>
    <w:rsid w:val="00AC2A6B"/>
    <w:rsid w:val="00AC34F5"/>
    <w:rsid w:val="00AC3596"/>
    <w:rsid w:val="00AC45B7"/>
    <w:rsid w:val="00AC550B"/>
    <w:rsid w:val="00AC6A48"/>
    <w:rsid w:val="00AC700E"/>
    <w:rsid w:val="00AC740B"/>
    <w:rsid w:val="00AC7F44"/>
    <w:rsid w:val="00AD0BDD"/>
    <w:rsid w:val="00AD19D4"/>
    <w:rsid w:val="00AD4703"/>
    <w:rsid w:val="00AD7520"/>
    <w:rsid w:val="00AE06FE"/>
    <w:rsid w:val="00AE0CE3"/>
    <w:rsid w:val="00AE0FF4"/>
    <w:rsid w:val="00AE112E"/>
    <w:rsid w:val="00AE285C"/>
    <w:rsid w:val="00AE42E1"/>
    <w:rsid w:val="00AE50D0"/>
    <w:rsid w:val="00AE6371"/>
    <w:rsid w:val="00AE6B1B"/>
    <w:rsid w:val="00AE7E5A"/>
    <w:rsid w:val="00AE7ED4"/>
    <w:rsid w:val="00AF0F54"/>
    <w:rsid w:val="00AF1244"/>
    <w:rsid w:val="00AF12A2"/>
    <w:rsid w:val="00AF130D"/>
    <w:rsid w:val="00AF343B"/>
    <w:rsid w:val="00AF72F1"/>
    <w:rsid w:val="00B01685"/>
    <w:rsid w:val="00B0302B"/>
    <w:rsid w:val="00B03292"/>
    <w:rsid w:val="00B03D27"/>
    <w:rsid w:val="00B10C1B"/>
    <w:rsid w:val="00B112C5"/>
    <w:rsid w:val="00B1140A"/>
    <w:rsid w:val="00B12111"/>
    <w:rsid w:val="00B125A7"/>
    <w:rsid w:val="00B12AA2"/>
    <w:rsid w:val="00B1606C"/>
    <w:rsid w:val="00B178D8"/>
    <w:rsid w:val="00B179C7"/>
    <w:rsid w:val="00B2154B"/>
    <w:rsid w:val="00B32CBD"/>
    <w:rsid w:val="00B3384A"/>
    <w:rsid w:val="00B34568"/>
    <w:rsid w:val="00B35605"/>
    <w:rsid w:val="00B37D83"/>
    <w:rsid w:val="00B40B00"/>
    <w:rsid w:val="00B413E4"/>
    <w:rsid w:val="00B423A9"/>
    <w:rsid w:val="00B4293D"/>
    <w:rsid w:val="00B42A75"/>
    <w:rsid w:val="00B42A99"/>
    <w:rsid w:val="00B42BC9"/>
    <w:rsid w:val="00B42E01"/>
    <w:rsid w:val="00B42E2C"/>
    <w:rsid w:val="00B436AE"/>
    <w:rsid w:val="00B45424"/>
    <w:rsid w:val="00B4582A"/>
    <w:rsid w:val="00B520BF"/>
    <w:rsid w:val="00B54217"/>
    <w:rsid w:val="00B55639"/>
    <w:rsid w:val="00B56302"/>
    <w:rsid w:val="00B57A21"/>
    <w:rsid w:val="00B60305"/>
    <w:rsid w:val="00B62132"/>
    <w:rsid w:val="00B6216B"/>
    <w:rsid w:val="00B64C63"/>
    <w:rsid w:val="00B65A75"/>
    <w:rsid w:val="00B65B75"/>
    <w:rsid w:val="00B65E19"/>
    <w:rsid w:val="00B6694C"/>
    <w:rsid w:val="00B678E1"/>
    <w:rsid w:val="00B71434"/>
    <w:rsid w:val="00B73C3F"/>
    <w:rsid w:val="00B76525"/>
    <w:rsid w:val="00B76AAB"/>
    <w:rsid w:val="00B77A1E"/>
    <w:rsid w:val="00B80801"/>
    <w:rsid w:val="00B82490"/>
    <w:rsid w:val="00B83004"/>
    <w:rsid w:val="00B8580F"/>
    <w:rsid w:val="00B871A0"/>
    <w:rsid w:val="00B87DED"/>
    <w:rsid w:val="00B9301A"/>
    <w:rsid w:val="00B9477A"/>
    <w:rsid w:val="00B9674C"/>
    <w:rsid w:val="00BA0173"/>
    <w:rsid w:val="00BA11EA"/>
    <w:rsid w:val="00BA12B1"/>
    <w:rsid w:val="00BA44CD"/>
    <w:rsid w:val="00BA474B"/>
    <w:rsid w:val="00BA5B03"/>
    <w:rsid w:val="00BA6C73"/>
    <w:rsid w:val="00BA7D58"/>
    <w:rsid w:val="00BB0B10"/>
    <w:rsid w:val="00BB0B27"/>
    <w:rsid w:val="00BB1CFB"/>
    <w:rsid w:val="00BB3156"/>
    <w:rsid w:val="00BB34FE"/>
    <w:rsid w:val="00BB694F"/>
    <w:rsid w:val="00BB71F0"/>
    <w:rsid w:val="00BC1E4F"/>
    <w:rsid w:val="00BC2437"/>
    <w:rsid w:val="00BC3872"/>
    <w:rsid w:val="00BC3CE4"/>
    <w:rsid w:val="00BC3EA6"/>
    <w:rsid w:val="00BC3EAC"/>
    <w:rsid w:val="00BC3F2C"/>
    <w:rsid w:val="00BC4806"/>
    <w:rsid w:val="00BC687F"/>
    <w:rsid w:val="00BD3F7B"/>
    <w:rsid w:val="00BD7F4F"/>
    <w:rsid w:val="00BE03C8"/>
    <w:rsid w:val="00BE0B06"/>
    <w:rsid w:val="00BE0B21"/>
    <w:rsid w:val="00BE0C1B"/>
    <w:rsid w:val="00BE1ACE"/>
    <w:rsid w:val="00BE20E5"/>
    <w:rsid w:val="00BE4A17"/>
    <w:rsid w:val="00BE58DD"/>
    <w:rsid w:val="00BE5FE6"/>
    <w:rsid w:val="00BE7BCB"/>
    <w:rsid w:val="00BF10DB"/>
    <w:rsid w:val="00BF209A"/>
    <w:rsid w:val="00BF622E"/>
    <w:rsid w:val="00BF6265"/>
    <w:rsid w:val="00BF7691"/>
    <w:rsid w:val="00C015F0"/>
    <w:rsid w:val="00C01A93"/>
    <w:rsid w:val="00C03925"/>
    <w:rsid w:val="00C045E8"/>
    <w:rsid w:val="00C0471B"/>
    <w:rsid w:val="00C05C25"/>
    <w:rsid w:val="00C06E31"/>
    <w:rsid w:val="00C07789"/>
    <w:rsid w:val="00C078B3"/>
    <w:rsid w:val="00C112C9"/>
    <w:rsid w:val="00C11454"/>
    <w:rsid w:val="00C11773"/>
    <w:rsid w:val="00C139C0"/>
    <w:rsid w:val="00C140EA"/>
    <w:rsid w:val="00C14B4C"/>
    <w:rsid w:val="00C16322"/>
    <w:rsid w:val="00C16324"/>
    <w:rsid w:val="00C16689"/>
    <w:rsid w:val="00C173C8"/>
    <w:rsid w:val="00C20C76"/>
    <w:rsid w:val="00C21C45"/>
    <w:rsid w:val="00C223B6"/>
    <w:rsid w:val="00C224A4"/>
    <w:rsid w:val="00C225AB"/>
    <w:rsid w:val="00C2599D"/>
    <w:rsid w:val="00C25B21"/>
    <w:rsid w:val="00C27239"/>
    <w:rsid w:val="00C3049A"/>
    <w:rsid w:val="00C35328"/>
    <w:rsid w:val="00C35FD5"/>
    <w:rsid w:val="00C375CC"/>
    <w:rsid w:val="00C401A0"/>
    <w:rsid w:val="00C424BA"/>
    <w:rsid w:val="00C4545B"/>
    <w:rsid w:val="00C45462"/>
    <w:rsid w:val="00C45C6F"/>
    <w:rsid w:val="00C46165"/>
    <w:rsid w:val="00C46463"/>
    <w:rsid w:val="00C52DAC"/>
    <w:rsid w:val="00C5355B"/>
    <w:rsid w:val="00C561E2"/>
    <w:rsid w:val="00C56449"/>
    <w:rsid w:val="00C57220"/>
    <w:rsid w:val="00C6013B"/>
    <w:rsid w:val="00C60262"/>
    <w:rsid w:val="00C61804"/>
    <w:rsid w:val="00C61D36"/>
    <w:rsid w:val="00C62349"/>
    <w:rsid w:val="00C624E4"/>
    <w:rsid w:val="00C62C7C"/>
    <w:rsid w:val="00C6325F"/>
    <w:rsid w:val="00C65946"/>
    <w:rsid w:val="00C7187D"/>
    <w:rsid w:val="00C72216"/>
    <w:rsid w:val="00C7248E"/>
    <w:rsid w:val="00C727BA"/>
    <w:rsid w:val="00C734CC"/>
    <w:rsid w:val="00C74372"/>
    <w:rsid w:val="00C74DEF"/>
    <w:rsid w:val="00C7580E"/>
    <w:rsid w:val="00C75A1D"/>
    <w:rsid w:val="00C75E05"/>
    <w:rsid w:val="00C80876"/>
    <w:rsid w:val="00C81722"/>
    <w:rsid w:val="00C82D0A"/>
    <w:rsid w:val="00C8500F"/>
    <w:rsid w:val="00C85C63"/>
    <w:rsid w:val="00C864F2"/>
    <w:rsid w:val="00C870E5"/>
    <w:rsid w:val="00C91510"/>
    <w:rsid w:val="00C926D0"/>
    <w:rsid w:val="00C92AE5"/>
    <w:rsid w:val="00C93B15"/>
    <w:rsid w:val="00C94BFA"/>
    <w:rsid w:val="00C94E73"/>
    <w:rsid w:val="00C94F69"/>
    <w:rsid w:val="00C95224"/>
    <w:rsid w:val="00C97ACB"/>
    <w:rsid w:val="00CA0325"/>
    <w:rsid w:val="00CA1675"/>
    <w:rsid w:val="00CA1DDA"/>
    <w:rsid w:val="00CA251B"/>
    <w:rsid w:val="00CA2A90"/>
    <w:rsid w:val="00CA51CF"/>
    <w:rsid w:val="00CA5572"/>
    <w:rsid w:val="00CA6911"/>
    <w:rsid w:val="00CA6AD8"/>
    <w:rsid w:val="00CA79B5"/>
    <w:rsid w:val="00CB1EC7"/>
    <w:rsid w:val="00CB24F7"/>
    <w:rsid w:val="00CB29E0"/>
    <w:rsid w:val="00CB3E73"/>
    <w:rsid w:val="00CB45F7"/>
    <w:rsid w:val="00CB4DCC"/>
    <w:rsid w:val="00CB57F0"/>
    <w:rsid w:val="00CB582F"/>
    <w:rsid w:val="00CB6CBB"/>
    <w:rsid w:val="00CB71F7"/>
    <w:rsid w:val="00CC0078"/>
    <w:rsid w:val="00CC02D8"/>
    <w:rsid w:val="00CC2333"/>
    <w:rsid w:val="00CC2CFC"/>
    <w:rsid w:val="00CC312B"/>
    <w:rsid w:val="00CC3251"/>
    <w:rsid w:val="00CC38CE"/>
    <w:rsid w:val="00CC3BE3"/>
    <w:rsid w:val="00CC5A6A"/>
    <w:rsid w:val="00CC769E"/>
    <w:rsid w:val="00CD151D"/>
    <w:rsid w:val="00CD1DD6"/>
    <w:rsid w:val="00CD4FF1"/>
    <w:rsid w:val="00CE188C"/>
    <w:rsid w:val="00CE3C95"/>
    <w:rsid w:val="00CE57FC"/>
    <w:rsid w:val="00CE7BF4"/>
    <w:rsid w:val="00CF06FE"/>
    <w:rsid w:val="00CF2081"/>
    <w:rsid w:val="00CF2B80"/>
    <w:rsid w:val="00CF68EC"/>
    <w:rsid w:val="00CF7796"/>
    <w:rsid w:val="00D0166F"/>
    <w:rsid w:val="00D01AD3"/>
    <w:rsid w:val="00D030BF"/>
    <w:rsid w:val="00D04655"/>
    <w:rsid w:val="00D06AC2"/>
    <w:rsid w:val="00D078E6"/>
    <w:rsid w:val="00D117EB"/>
    <w:rsid w:val="00D1238E"/>
    <w:rsid w:val="00D129DD"/>
    <w:rsid w:val="00D158E6"/>
    <w:rsid w:val="00D16289"/>
    <w:rsid w:val="00D17421"/>
    <w:rsid w:val="00D1775B"/>
    <w:rsid w:val="00D17809"/>
    <w:rsid w:val="00D21760"/>
    <w:rsid w:val="00D21DBF"/>
    <w:rsid w:val="00D21FCE"/>
    <w:rsid w:val="00D22230"/>
    <w:rsid w:val="00D24103"/>
    <w:rsid w:val="00D32D21"/>
    <w:rsid w:val="00D36C14"/>
    <w:rsid w:val="00D3749A"/>
    <w:rsid w:val="00D376B1"/>
    <w:rsid w:val="00D40054"/>
    <w:rsid w:val="00D400F0"/>
    <w:rsid w:val="00D419EC"/>
    <w:rsid w:val="00D41D4C"/>
    <w:rsid w:val="00D43E4D"/>
    <w:rsid w:val="00D44CAE"/>
    <w:rsid w:val="00D4558A"/>
    <w:rsid w:val="00D455EE"/>
    <w:rsid w:val="00D4734D"/>
    <w:rsid w:val="00D47759"/>
    <w:rsid w:val="00D47BBA"/>
    <w:rsid w:val="00D500B3"/>
    <w:rsid w:val="00D5262F"/>
    <w:rsid w:val="00D54976"/>
    <w:rsid w:val="00D55D09"/>
    <w:rsid w:val="00D55E5C"/>
    <w:rsid w:val="00D5603A"/>
    <w:rsid w:val="00D5633E"/>
    <w:rsid w:val="00D572C8"/>
    <w:rsid w:val="00D57778"/>
    <w:rsid w:val="00D60D4B"/>
    <w:rsid w:val="00D700B3"/>
    <w:rsid w:val="00D70832"/>
    <w:rsid w:val="00D70B73"/>
    <w:rsid w:val="00D70CCF"/>
    <w:rsid w:val="00D72747"/>
    <w:rsid w:val="00D734ED"/>
    <w:rsid w:val="00D73E6B"/>
    <w:rsid w:val="00D7648E"/>
    <w:rsid w:val="00D76586"/>
    <w:rsid w:val="00D77254"/>
    <w:rsid w:val="00D80348"/>
    <w:rsid w:val="00D80D58"/>
    <w:rsid w:val="00D81CD8"/>
    <w:rsid w:val="00D8231E"/>
    <w:rsid w:val="00D83E6E"/>
    <w:rsid w:val="00D865BE"/>
    <w:rsid w:val="00D908ED"/>
    <w:rsid w:val="00D917D1"/>
    <w:rsid w:val="00D929B4"/>
    <w:rsid w:val="00D939A0"/>
    <w:rsid w:val="00D93DBE"/>
    <w:rsid w:val="00D9657C"/>
    <w:rsid w:val="00DA006B"/>
    <w:rsid w:val="00DA021C"/>
    <w:rsid w:val="00DA0FDF"/>
    <w:rsid w:val="00DA217F"/>
    <w:rsid w:val="00DA2335"/>
    <w:rsid w:val="00DA2757"/>
    <w:rsid w:val="00DA2C71"/>
    <w:rsid w:val="00DA3CED"/>
    <w:rsid w:val="00DA49A9"/>
    <w:rsid w:val="00DA4EA4"/>
    <w:rsid w:val="00DA654E"/>
    <w:rsid w:val="00DA65EE"/>
    <w:rsid w:val="00DA74EC"/>
    <w:rsid w:val="00DB01DC"/>
    <w:rsid w:val="00DB1421"/>
    <w:rsid w:val="00DB2D50"/>
    <w:rsid w:val="00DB2E9B"/>
    <w:rsid w:val="00DB771C"/>
    <w:rsid w:val="00DC0FCF"/>
    <w:rsid w:val="00DC1139"/>
    <w:rsid w:val="00DC1C1F"/>
    <w:rsid w:val="00DC282C"/>
    <w:rsid w:val="00DC2BFD"/>
    <w:rsid w:val="00DC3369"/>
    <w:rsid w:val="00DC4A55"/>
    <w:rsid w:val="00DC6A43"/>
    <w:rsid w:val="00DC74E9"/>
    <w:rsid w:val="00DD0AAD"/>
    <w:rsid w:val="00DD18F5"/>
    <w:rsid w:val="00DD4BB8"/>
    <w:rsid w:val="00DD59C6"/>
    <w:rsid w:val="00DD6536"/>
    <w:rsid w:val="00DE157F"/>
    <w:rsid w:val="00DE1FB2"/>
    <w:rsid w:val="00DE5052"/>
    <w:rsid w:val="00DE70DF"/>
    <w:rsid w:val="00DF1A01"/>
    <w:rsid w:val="00DF3AB3"/>
    <w:rsid w:val="00DF40DC"/>
    <w:rsid w:val="00DF544E"/>
    <w:rsid w:val="00DF7AD9"/>
    <w:rsid w:val="00DF7BAB"/>
    <w:rsid w:val="00E00085"/>
    <w:rsid w:val="00E00B03"/>
    <w:rsid w:val="00E010A4"/>
    <w:rsid w:val="00E05369"/>
    <w:rsid w:val="00E05885"/>
    <w:rsid w:val="00E058E1"/>
    <w:rsid w:val="00E0645E"/>
    <w:rsid w:val="00E07049"/>
    <w:rsid w:val="00E072F7"/>
    <w:rsid w:val="00E073CA"/>
    <w:rsid w:val="00E101F1"/>
    <w:rsid w:val="00E141EF"/>
    <w:rsid w:val="00E14CD9"/>
    <w:rsid w:val="00E15316"/>
    <w:rsid w:val="00E179B7"/>
    <w:rsid w:val="00E20D65"/>
    <w:rsid w:val="00E20F9C"/>
    <w:rsid w:val="00E21FC8"/>
    <w:rsid w:val="00E22690"/>
    <w:rsid w:val="00E2461C"/>
    <w:rsid w:val="00E25235"/>
    <w:rsid w:val="00E25641"/>
    <w:rsid w:val="00E25669"/>
    <w:rsid w:val="00E27B63"/>
    <w:rsid w:val="00E27F62"/>
    <w:rsid w:val="00E30F0D"/>
    <w:rsid w:val="00E31023"/>
    <w:rsid w:val="00E32E8A"/>
    <w:rsid w:val="00E333D8"/>
    <w:rsid w:val="00E35B12"/>
    <w:rsid w:val="00E37AD2"/>
    <w:rsid w:val="00E40634"/>
    <w:rsid w:val="00E419BB"/>
    <w:rsid w:val="00E42061"/>
    <w:rsid w:val="00E42179"/>
    <w:rsid w:val="00E42584"/>
    <w:rsid w:val="00E42692"/>
    <w:rsid w:val="00E42B04"/>
    <w:rsid w:val="00E43AB7"/>
    <w:rsid w:val="00E44653"/>
    <w:rsid w:val="00E462DC"/>
    <w:rsid w:val="00E47B90"/>
    <w:rsid w:val="00E47D75"/>
    <w:rsid w:val="00E5048C"/>
    <w:rsid w:val="00E52B2B"/>
    <w:rsid w:val="00E5387F"/>
    <w:rsid w:val="00E54ECE"/>
    <w:rsid w:val="00E5506E"/>
    <w:rsid w:val="00E556B8"/>
    <w:rsid w:val="00E56FB8"/>
    <w:rsid w:val="00E57349"/>
    <w:rsid w:val="00E606BF"/>
    <w:rsid w:val="00E60CBC"/>
    <w:rsid w:val="00E61CCB"/>
    <w:rsid w:val="00E636A9"/>
    <w:rsid w:val="00E63BDF"/>
    <w:rsid w:val="00E64C16"/>
    <w:rsid w:val="00E64CCD"/>
    <w:rsid w:val="00E65633"/>
    <w:rsid w:val="00E66CB8"/>
    <w:rsid w:val="00E71094"/>
    <w:rsid w:val="00E73B96"/>
    <w:rsid w:val="00E757E6"/>
    <w:rsid w:val="00E760BA"/>
    <w:rsid w:val="00E76BA7"/>
    <w:rsid w:val="00E7727F"/>
    <w:rsid w:val="00E8044E"/>
    <w:rsid w:val="00E804C6"/>
    <w:rsid w:val="00E80561"/>
    <w:rsid w:val="00E815AD"/>
    <w:rsid w:val="00E81A36"/>
    <w:rsid w:val="00E831F5"/>
    <w:rsid w:val="00E843CC"/>
    <w:rsid w:val="00E857B3"/>
    <w:rsid w:val="00E86F0F"/>
    <w:rsid w:val="00E87581"/>
    <w:rsid w:val="00E876AB"/>
    <w:rsid w:val="00E9042A"/>
    <w:rsid w:val="00E908A4"/>
    <w:rsid w:val="00E91C42"/>
    <w:rsid w:val="00E94638"/>
    <w:rsid w:val="00E96497"/>
    <w:rsid w:val="00E965AE"/>
    <w:rsid w:val="00EA002A"/>
    <w:rsid w:val="00EA284D"/>
    <w:rsid w:val="00EA2F56"/>
    <w:rsid w:val="00EA34AA"/>
    <w:rsid w:val="00EA3776"/>
    <w:rsid w:val="00EA3A68"/>
    <w:rsid w:val="00EA3B4F"/>
    <w:rsid w:val="00EA4EB0"/>
    <w:rsid w:val="00EA53A8"/>
    <w:rsid w:val="00EA6043"/>
    <w:rsid w:val="00EA6739"/>
    <w:rsid w:val="00EA7F5C"/>
    <w:rsid w:val="00EB0120"/>
    <w:rsid w:val="00EB0555"/>
    <w:rsid w:val="00EB231C"/>
    <w:rsid w:val="00EB332A"/>
    <w:rsid w:val="00EB3B08"/>
    <w:rsid w:val="00EB3D27"/>
    <w:rsid w:val="00EB5917"/>
    <w:rsid w:val="00EB7573"/>
    <w:rsid w:val="00EC2410"/>
    <w:rsid w:val="00EC39B7"/>
    <w:rsid w:val="00EC5248"/>
    <w:rsid w:val="00ED0A47"/>
    <w:rsid w:val="00ED29C8"/>
    <w:rsid w:val="00ED29D5"/>
    <w:rsid w:val="00ED2B8F"/>
    <w:rsid w:val="00ED2CE3"/>
    <w:rsid w:val="00ED479F"/>
    <w:rsid w:val="00ED5A77"/>
    <w:rsid w:val="00ED5BA2"/>
    <w:rsid w:val="00ED6841"/>
    <w:rsid w:val="00ED69BB"/>
    <w:rsid w:val="00ED708A"/>
    <w:rsid w:val="00EE0438"/>
    <w:rsid w:val="00EE0AEB"/>
    <w:rsid w:val="00EE0BFB"/>
    <w:rsid w:val="00EE0D6C"/>
    <w:rsid w:val="00EE0F46"/>
    <w:rsid w:val="00EE19CC"/>
    <w:rsid w:val="00EE1AE3"/>
    <w:rsid w:val="00EE1B20"/>
    <w:rsid w:val="00EE1D99"/>
    <w:rsid w:val="00EE40A2"/>
    <w:rsid w:val="00EE4EE3"/>
    <w:rsid w:val="00EF2500"/>
    <w:rsid w:val="00EF29F4"/>
    <w:rsid w:val="00EF5693"/>
    <w:rsid w:val="00EF749E"/>
    <w:rsid w:val="00F015A9"/>
    <w:rsid w:val="00F028F5"/>
    <w:rsid w:val="00F054A6"/>
    <w:rsid w:val="00F05AEE"/>
    <w:rsid w:val="00F067F7"/>
    <w:rsid w:val="00F11A75"/>
    <w:rsid w:val="00F14CA5"/>
    <w:rsid w:val="00F14DCF"/>
    <w:rsid w:val="00F15722"/>
    <w:rsid w:val="00F15CC9"/>
    <w:rsid w:val="00F16D4B"/>
    <w:rsid w:val="00F205D3"/>
    <w:rsid w:val="00F225D2"/>
    <w:rsid w:val="00F23719"/>
    <w:rsid w:val="00F24E9C"/>
    <w:rsid w:val="00F2582E"/>
    <w:rsid w:val="00F26542"/>
    <w:rsid w:val="00F26AFE"/>
    <w:rsid w:val="00F26FE0"/>
    <w:rsid w:val="00F328B8"/>
    <w:rsid w:val="00F32A43"/>
    <w:rsid w:val="00F33737"/>
    <w:rsid w:val="00F33AA1"/>
    <w:rsid w:val="00F3417B"/>
    <w:rsid w:val="00F342AC"/>
    <w:rsid w:val="00F37003"/>
    <w:rsid w:val="00F37193"/>
    <w:rsid w:val="00F3784E"/>
    <w:rsid w:val="00F40545"/>
    <w:rsid w:val="00F40672"/>
    <w:rsid w:val="00F40AC7"/>
    <w:rsid w:val="00F41B3F"/>
    <w:rsid w:val="00F43EBD"/>
    <w:rsid w:val="00F44445"/>
    <w:rsid w:val="00F4576D"/>
    <w:rsid w:val="00F45D9F"/>
    <w:rsid w:val="00F4704D"/>
    <w:rsid w:val="00F47944"/>
    <w:rsid w:val="00F5379C"/>
    <w:rsid w:val="00F54C16"/>
    <w:rsid w:val="00F561BD"/>
    <w:rsid w:val="00F56F8C"/>
    <w:rsid w:val="00F573B6"/>
    <w:rsid w:val="00F605FD"/>
    <w:rsid w:val="00F608D3"/>
    <w:rsid w:val="00F608F4"/>
    <w:rsid w:val="00F61103"/>
    <w:rsid w:val="00F6213C"/>
    <w:rsid w:val="00F62400"/>
    <w:rsid w:val="00F62811"/>
    <w:rsid w:val="00F62F6A"/>
    <w:rsid w:val="00F64689"/>
    <w:rsid w:val="00F65B4C"/>
    <w:rsid w:val="00F65C67"/>
    <w:rsid w:val="00F65F2A"/>
    <w:rsid w:val="00F65F3B"/>
    <w:rsid w:val="00F67067"/>
    <w:rsid w:val="00F707B4"/>
    <w:rsid w:val="00F70D26"/>
    <w:rsid w:val="00F71581"/>
    <w:rsid w:val="00F71823"/>
    <w:rsid w:val="00F71C43"/>
    <w:rsid w:val="00F72665"/>
    <w:rsid w:val="00F73615"/>
    <w:rsid w:val="00F75BAE"/>
    <w:rsid w:val="00F77158"/>
    <w:rsid w:val="00F77179"/>
    <w:rsid w:val="00F7721E"/>
    <w:rsid w:val="00F779D1"/>
    <w:rsid w:val="00F8089F"/>
    <w:rsid w:val="00F81537"/>
    <w:rsid w:val="00F82520"/>
    <w:rsid w:val="00F848D2"/>
    <w:rsid w:val="00F852A5"/>
    <w:rsid w:val="00F8556B"/>
    <w:rsid w:val="00F85B3E"/>
    <w:rsid w:val="00F86045"/>
    <w:rsid w:val="00F87246"/>
    <w:rsid w:val="00F877B6"/>
    <w:rsid w:val="00F9183F"/>
    <w:rsid w:val="00F92468"/>
    <w:rsid w:val="00F92D2D"/>
    <w:rsid w:val="00F93188"/>
    <w:rsid w:val="00F93599"/>
    <w:rsid w:val="00F968B2"/>
    <w:rsid w:val="00FA17C7"/>
    <w:rsid w:val="00FA2F65"/>
    <w:rsid w:val="00FA3666"/>
    <w:rsid w:val="00FA7441"/>
    <w:rsid w:val="00FB1A1C"/>
    <w:rsid w:val="00FB1AAC"/>
    <w:rsid w:val="00FB3AA9"/>
    <w:rsid w:val="00FB4944"/>
    <w:rsid w:val="00FB59A6"/>
    <w:rsid w:val="00FB5CF3"/>
    <w:rsid w:val="00FB6AF7"/>
    <w:rsid w:val="00FB6FE7"/>
    <w:rsid w:val="00FC0521"/>
    <w:rsid w:val="00FC0AE0"/>
    <w:rsid w:val="00FC1F24"/>
    <w:rsid w:val="00FC4E13"/>
    <w:rsid w:val="00FC647E"/>
    <w:rsid w:val="00FC651A"/>
    <w:rsid w:val="00FC69AD"/>
    <w:rsid w:val="00FC7D21"/>
    <w:rsid w:val="00FD373F"/>
    <w:rsid w:val="00FD6518"/>
    <w:rsid w:val="00FD6679"/>
    <w:rsid w:val="00FE3B43"/>
    <w:rsid w:val="00FE4819"/>
    <w:rsid w:val="00FE560A"/>
    <w:rsid w:val="00FE5B91"/>
    <w:rsid w:val="00FE7C8F"/>
    <w:rsid w:val="00FF26BF"/>
    <w:rsid w:val="00FF6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1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A3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3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D6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C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A3CE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FD65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table" w:styleId="a3">
    <w:name w:val="Table Grid"/>
    <w:basedOn w:val="a1"/>
    <w:uiPriority w:val="59"/>
    <w:rsid w:val="0088019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0438"/>
    <w:pPr>
      <w:ind w:left="720"/>
      <w:contextualSpacing/>
    </w:pPr>
  </w:style>
  <w:style w:type="paragraph" w:styleId="31">
    <w:name w:val="Body Text Indent 3"/>
    <w:basedOn w:val="a"/>
    <w:link w:val="32"/>
    <w:unhideWhenUsed/>
    <w:rsid w:val="00120D7E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120D7E"/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a5">
    <w:name w:val="Normal (Web)"/>
    <w:basedOn w:val="a"/>
    <w:link w:val="a6"/>
    <w:uiPriority w:val="99"/>
    <w:unhideWhenUsed/>
    <w:rsid w:val="003C23B8"/>
    <w:pPr>
      <w:spacing w:before="48" w:after="48" w:line="360" w:lineRule="auto"/>
      <w:ind w:firstLine="1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сноски Знак"/>
    <w:aliases w:val="nienie Знак"/>
    <w:link w:val="a8"/>
    <w:uiPriority w:val="99"/>
    <w:locked/>
    <w:rsid w:val="003C23B8"/>
    <w:rPr>
      <w:rFonts w:ascii="Times New Roman" w:eastAsia="Times New Roman" w:hAnsi="Times New Roman"/>
      <w:sz w:val="20"/>
      <w:szCs w:val="20"/>
    </w:rPr>
  </w:style>
  <w:style w:type="paragraph" w:styleId="a8">
    <w:name w:val="footnote text"/>
    <w:aliases w:val="nienie"/>
    <w:basedOn w:val="a"/>
    <w:link w:val="a7"/>
    <w:uiPriority w:val="99"/>
    <w:unhideWhenUsed/>
    <w:rsid w:val="003C23B8"/>
    <w:pPr>
      <w:spacing w:after="0" w:line="360" w:lineRule="auto"/>
      <w:ind w:firstLine="1134"/>
      <w:jc w:val="both"/>
    </w:pPr>
    <w:rPr>
      <w:rFonts w:ascii="Times New Roman" w:eastAsia="Times New Roman" w:hAnsi="Times New Roman" w:cstheme="minorBidi"/>
      <w:sz w:val="20"/>
      <w:szCs w:val="20"/>
      <w:lang w:val="en-US"/>
    </w:rPr>
  </w:style>
  <w:style w:type="character" w:customStyle="1" w:styleId="11">
    <w:name w:val="Текст сноски Знак1"/>
    <w:basedOn w:val="a0"/>
    <w:uiPriority w:val="99"/>
    <w:semiHidden/>
    <w:rsid w:val="003C23B8"/>
    <w:rPr>
      <w:rFonts w:ascii="Calibri" w:eastAsia="Calibri" w:hAnsi="Calibri" w:cs="Times New Roman"/>
      <w:sz w:val="20"/>
      <w:szCs w:val="20"/>
      <w:lang w:val="ru-RU"/>
    </w:rPr>
  </w:style>
  <w:style w:type="character" w:styleId="a9">
    <w:name w:val="footnote reference"/>
    <w:uiPriority w:val="99"/>
    <w:unhideWhenUsed/>
    <w:rsid w:val="003C23B8"/>
    <w:rPr>
      <w:vertAlign w:val="superscript"/>
    </w:rPr>
  </w:style>
  <w:style w:type="character" w:customStyle="1" w:styleId="FontStyle54">
    <w:name w:val="Font Style54"/>
    <w:rsid w:val="00BE4A17"/>
    <w:rPr>
      <w:rFonts w:ascii="Times New Roman" w:hAnsi="Times New Roman"/>
      <w:sz w:val="26"/>
    </w:rPr>
  </w:style>
  <w:style w:type="character" w:customStyle="1" w:styleId="FontStyle74">
    <w:name w:val="Font Style74"/>
    <w:rsid w:val="00BE4A17"/>
    <w:rPr>
      <w:rFonts w:ascii="Times New Roman" w:hAnsi="Times New Roman"/>
      <w:smallCaps/>
      <w:spacing w:val="30"/>
      <w:sz w:val="22"/>
    </w:rPr>
  </w:style>
  <w:style w:type="paragraph" w:styleId="aa">
    <w:name w:val="footer"/>
    <w:basedOn w:val="a"/>
    <w:link w:val="ab"/>
    <w:uiPriority w:val="99"/>
    <w:unhideWhenUsed/>
    <w:rsid w:val="003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1A52"/>
    <w:rPr>
      <w:rFonts w:ascii="Calibri" w:eastAsia="Calibri" w:hAnsi="Calibri" w:cs="Times New Roman"/>
      <w:lang w:val="ru-RU"/>
    </w:rPr>
  </w:style>
  <w:style w:type="character" w:styleId="ac">
    <w:name w:val="page number"/>
    <w:basedOn w:val="a0"/>
    <w:uiPriority w:val="99"/>
    <w:semiHidden/>
    <w:unhideWhenUsed/>
    <w:rsid w:val="00301A52"/>
  </w:style>
  <w:style w:type="character" w:styleId="ad">
    <w:name w:val="Hyperlink"/>
    <w:basedOn w:val="a0"/>
    <w:uiPriority w:val="99"/>
    <w:unhideWhenUsed/>
    <w:qFormat/>
    <w:rsid w:val="006A2488"/>
    <w:rPr>
      <w:color w:val="0000FF"/>
      <w:u w:val="single"/>
    </w:rPr>
  </w:style>
  <w:style w:type="paragraph" w:styleId="12">
    <w:name w:val="index 1"/>
    <w:basedOn w:val="a"/>
    <w:next w:val="a"/>
    <w:autoRedefine/>
    <w:uiPriority w:val="99"/>
    <w:unhideWhenUsed/>
    <w:rsid w:val="007D76BA"/>
    <w:pPr>
      <w:ind w:left="220" w:hanging="220"/>
    </w:pPr>
  </w:style>
  <w:style w:type="paragraph" w:styleId="21">
    <w:name w:val="index 2"/>
    <w:basedOn w:val="a"/>
    <w:next w:val="a"/>
    <w:autoRedefine/>
    <w:uiPriority w:val="99"/>
    <w:unhideWhenUsed/>
    <w:rsid w:val="007D76BA"/>
    <w:pPr>
      <w:ind w:left="440" w:hanging="220"/>
    </w:pPr>
  </w:style>
  <w:style w:type="paragraph" w:styleId="33">
    <w:name w:val="index 3"/>
    <w:basedOn w:val="a"/>
    <w:next w:val="a"/>
    <w:autoRedefine/>
    <w:uiPriority w:val="99"/>
    <w:unhideWhenUsed/>
    <w:rsid w:val="007D76BA"/>
    <w:pPr>
      <w:ind w:left="660" w:hanging="220"/>
    </w:pPr>
  </w:style>
  <w:style w:type="paragraph" w:styleId="4">
    <w:name w:val="index 4"/>
    <w:basedOn w:val="a"/>
    <w:next w:val="a"/>
    <w:autoRedefine/>
    <w:uiPriority w:val="99"/>
    <w:unhideWhenUsed/>
    <w:rsid w:val="007D76BA"/>
    <w:pPr>
      <w:ind w:left="880" w:hanging="220"/>
    </w:pPr>
  </w:style>
  <w:style w:type="paragraph" w:styleId="5">
    <w:name w:val="index 5"/>
    <w:basedOn w:val="a"/>
    <w:next w:val="a"/>
    <w:autoRedefine/>
    <w:uiPriority w:val="99"/>
    <w:unhideWhenUsed/>
    <w:rsid w:val="007D76BA"/>
    <w:pPr>
      <w:ind w:left="1100" w:hanging="220"/>
    </w:pPr>
  </w:style>
  <w:style w:type="paragraph" w:styleId="6">
    <w:name w:val="index 6"/>
    <w:basedOn w:val="a"/>
    <w:next w:val="a"/>
    <w:autoRedefine/>
    <w:uiPriority w:val="99"/>
    <w:unhideWhenUsed/>
    <w:rsid w:val="007D76BA"/>
    <w:pPr>
      <w:ind w:left="1320" w:hanging="220"/>
    </w:pPr>
  </w:style>
  <w:style w:type="paragraph" w:styleId="7">
    <w:name w:val="index 7"/>
    <w:basedOn w:val="a"/>
    <w:next w:val="a"/>
    <w:autoRedefine/>
    <w:uiPriority w:val="99"/>
    <w:unhideWhenUsed/>
    <w:rsid w:val="007D76BA"/>
    <w:pPr>
      <w:ind w:left="1540" w:hanging="220"/>
    </w:pPr>
  </w:style>
  <w:style w:type="paragraph" w:styleId="8">
    <w:name w:val="index 8"/>
    <w:basedOn w:val="a"/>
    <w:next w:val="a"/>
    <w:autoRedefine/>
    <w:uiPriority w:val="99"/>
    <w:unhideWhenUsed/>
    <w:rsid w:val="007D76BA"/>
    <w:pPr>
      <w:ind w:left="1760" w:hanging="220"/>
    </w:pPr>
  </w:style>
  <w:style w:type="paragraph" w:styleId="9">
    <w:name w:val="index 9"/>
    <w:basedOn w:val="a"/>
    <w:next w:val="a"/>
    <w:autoRedefine/>
    <w:uiPriority w:val="99"/>
    <w:unhideWhenUsed/>
    <w:rsid w:val="007D76BA"/>
    <w:pPr>
      <w:ind w:left="1980" w:hanging="220"/>
    </w:pPr>
  </w:style>
  <w:style w:type="paragraph" w:styleId="ae">
    <w:name w:val="index heading"/>
    <w:basedOn w:val="a"/>
    <w:next w:val="12"/>
    <w:uiPriority w:val="99"/>
    <w:unhideWhenUsed/>
    <w:rsid w:val="007D76BA"/>
  </w:style>
  <w:style w:type="paragraph" w:styleId="13">
    <w:name w:val="toc 1"/>
    <w:basedOn w:val="a"/>
    <w:next w:val="a"/>
    <w:autoRedefine/>
    <w:uiPriority w:val="39"/>
    <w:unhideWhenUsed/>
    <w:rsid w:val="007D76BA"/>
  </w:style>
  <w:style w:type="paragraph" w:styleId="22">
    <w:name w:val="toc 2"/>
    <w:basedOn w:val="a"/>
    <w:next w:val="a"/>
    <w:autoRedefine/>
    <w:uiPriority w:val="39"/>
    <w:unhideWhenUsed/>
    <w:rsid w:val="007D76BA"/>
    <w:pPr>
      <w:ind w:left="220"/>
    </w:pPr>
  </w:style>
  <w:style w:type="paragraph" w:styleId="34">
    <w:name w:val="toc 3"/>
    <w:basedOn w:val="a"/>
    <w:next w:val="a"/>
    <w:autoRedefine/>
    <w:uiPriority w:val="39"/>
    <w:unhideWhenUsed/>
    <w:rsid w:val="007D76BA"/>
    <w:pPr>
      <w:ind w:left="440"/>
    </w:pPr>
  </w:style>
  <w:style w:type="paragraph" w:styleId="40">
    <w:name w:val="toc 4"/>
    <w:basedOn w:val="a"/>
    <w:next w:val="a"/>
    <w:autoRedefine/>
    <w:uiPriority w:val="39"/>
    <w:unhideWhenUsed/>
    <w:rsid w:val="007D76BA"/>
    <w:pPr>
      <w:ind w:left="660"/>
    </w:pPr>
  </w:style>
  <w:style w:type="paragraph" w:styleId="50">
    <w:name w:val="toc 5"/>
    <w:basedOn w:val="a"/>
    <w:next w:val="a"/>
    <w:autoRedefine/>
    <w:uiPriority w:val="39"/>
    <w:unhideWhenUsed/>
    <w:rsid w:val="007D76BA"/>
    <w:pPr>
      <w:ind w:left="880"/>
    </w:pPr>
  </w:style>
  <w:style w:type="paragraph" w:styleId="60">
    <w:name w:val="toc 6"/>
    <w:basedOn w:val="a"/>
    <w:next w:val="a"/>
    <w:autoRedefine/>
    <w:uiPriority w:val="39"/>
    <w:unhideWhenUsed/>
    <w:rsid w:val="007D76BA"/>
    <w:pPr>
      <w:ind w:left="1100"/>
    </w:pPr>
  </w:style>
  <w:style w:type="paragraph" w:styleId="70">
    <w:name w:val="toc 7"/>
    <w:basedOn w:val="a"/>
    <w:next w:val="a"/>
    <w:autoRedefine/>
    <w:uiPriority w:val="39"/>
    <w:unhideWhenUsed/>
    <w:rsid w:val="007D76BA"/>
    <w:pPr>
      <w:ind w:left="1320"/>
    </w:pPr>
  </w:style>
  <w:style w:type="paragraph" w:styleId="80">
    <w:name w:val="toc 8"/>
    <w:basedOn w:val="a"/>
    <w:next w:val="a"/>
    <w:autoRedefine/>
    <w:uiPriority w:val="39"/>
    <w:unhideWhenUsed/>
    <w:rsid w:val="007D76BA"/>
    <w:pPr>
      <w:ind w:left="1540"/>
    </w:pPr>
  </w:style>
  <w:style w:type="paragraph" w:styleId="90">
    <w:name w:val="toc 9"/>
    <w:basedOn w:val="a"/>
    <w:next w:val="a"/>
    <w:autoRedefine/>
    <w:uiPriority w:val="39"/>
    <w:unhideWhenUsed/>
    <w:rsid w:val="007D76BA"/>
    <w:pPr>
      <w:ind w:left="1760"/>
    </w:pPr>
  </w:style>
  <w:style w:type="paragraph" w:styleId="af">
    <w:name w:val="No Spacing"/>
    <w:link w:val="af0"/>
    <w:uiPriority w:val="1"/>
    <w:qFormat/>
    <w:rsid w:val="00C91510"/>
    <w:pPr>
      <w:spacing w:after="0" w:line="240" w:lineRule="auto"/>
      <w:jc w:val="both"/>
    </w:pPr>
    <w:rPr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C9151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1510"/>
    <w:rPr>
      <w:rFonts w:ascii="Tahoma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C91510"/>
  </w:style>
  <w:style w:type="table" w:customStyle="1" w:styleId="130">
    <w:name w:val="13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12"/>
    <w:basedOn w:val="a1"/>
    <w:rsid w:val="00C91510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">
    <w:name w:val="11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10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1">
    <w:name w:val="9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1">
    <w:name w:val="8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7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6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5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4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3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Body Text"/>
    <w:basedOn w:val="a"/>
    <w:link w:val="af4"/>
    <w:uiPriority w:val="99"/>
    <w:unhideWhenUsed/>
    <w:rsid w:val="00FD651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FD6518"/>
    <w:rPr>
      <w:rFonts w:ascii="Calibri" w:eastAsia="Calibri" w:hAnsi="Calibri" w:cs="Times New Roman"/>
      <w:lang w:val="ru-RU"/>
    </w:rPr>
  </w:style>
  <w:style w:type="paragraph" w:styleId="23">
    <w:name w:val="Body Text 2"/>
    <w:basedOn w:val="a"/>
    <w:link w:val="24"/>
    <w:uiPriority w:val="99"/>
    <w:unhideWhenUsed/>
    <w:rsid w:val="00FD65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D6518"/>
    <w:rPr>
      <w:rFonts w:ascii="Calibri" w:eastAsia="Calibri" w:hAnsi="Calibri" w:cs="Times New Roman"/>
      <w:lang w:val="ru-RU"/>
    </w:rPr>
  </w:style>
  <w:style w:type="character" w:customStyle="1" w:styleId="val">
    <w:name w:val="val"/>
    <w:basedOn w:val="a0"/>
    <w:rsid w:val="00FD6518"/>
  </w:style>
  <w:style w:type="character" w:customStyle="1" w:styleId="apple-style-span">
    <w:name w:val="apple-style-span"/>
    <w:basedOn w:val="a0"/>
    <w:rsid w:val="00FD6518"/>
  </w:style>
  <w:style w:type="paragraph" w:styleId="af5">
    <w:name w:val="Subtitle"/>
    <w:basedOn w:val="a"/>
    <w:link w:val="af6"/>
    <w:qFormat/>
    <w:rsid w:val="00FD6518"/>
    <w:pPr>
      <w:spacing w:after="0" w:line="240" w:lineRule="auto"/>
      <w:ind w:left="-851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FD651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5">
    <w:name w:val="Основной шрифт абзаца2"/>
    <w:rsid w:val="00FD6518"/>
  </w:style>
  <w:style w:type="paragraph" w:customStyle="1" w:styleId="14">
    <w:name w:val="Обычный1"/>
    <w:rsid w:val="00FD651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6">
    <w:name w:val="Основной текст3"/>
    <w:basedOn w:val="a0"/>
    <w:rsid w:val="00FD6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f7">
    <w:name w:val="Содержимое таблицы"/>
    <w:basedOn w:val="a"/>
    <w:qFormat/>
    <w:rsid w:val="00FD651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FD6518"/>
    <w:rPr>
      <w:color w:val="954F72" w:themeColor="followedHyperlink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FD65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FD65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141">
    <w:name w:val="1 Вл 0 М 14_1"/>
    <w:basedOn w:val="a"/>
    <w:link w:val="101410"/>
    <w:qFormat/>
    <w:rsid w:val="00355824"/>
    <w:pPr>
      <w:numPr>
        <w:numId w:val="2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1410">
    <w:name w:val="1 Вл 0 М 14_1 Знак"/>
    <w:link w:val="10141"/>
    <w:rsid w:val="0035582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014">
    <w:name w:val="1 Вл 0 14"/>
    <w:basedOn w:val="a"/>
    <w:link w:val="10140"/>
    <w:qFormat/>
    <w:rsid w:val="00355824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140">
    <w:name w:val="1 Вл 0 14 Знак"/>
    <w:link w:val="1014"/>
    <w:rsid w:val="003558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5C14A6"/>
    <w:rPr>
      <w:lang w:val="ru-RU"/>
    </w:rPr>
  </w:style>
  <w:style w:type="paragraph" w:styleId="afb">
    <w:name w:val="header"/>
    <w:basedOn w:val="a"/>
    <w:link w:val="afc"/>
    <w:uiPriority w:val="99"/>
    <w:unhideWhenUsed/>
    <w:rsid w:val="0083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358D4"/>
    <w:rPr>
      <w:rFonts w:ascii="Calibri" w:eastAsia="Calibri" w:hAnsi="Calibri" w:cs="Times New Roman"/>
      <w:lang w:val="ru-RU"/>
    </w:rPr>
  </w:style>
  <w:style w:type="character" w:styleId="afd">
    <w:name w:val="annotation reference"/>
    <w:basedOn w:val="a0"/>
    <w:uiPriority w:val="99"/>
    <w:semiHidden/>
    <w:unhideWhenUsed/>
    <w:rsid w:val="00435E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35ED9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435ED9"/>
    <w:rPr>
      <w:rFonts w:ascii="Calibri" w:eastAsia="Calibri" w:hAnsi="Calibri" w:cs="Times New Roman"/>
      <w:sz w:val="20"/>
      <w:szCs w:val="20"/>
      <w:lang w:val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35E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35ED9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a6">
    <w:name w:val="Обычный (веб) Знак"/>
    <w:link w:val="a5"/>
    <w:uiPriority w:val="99"/>
    <w:locked/>
    <w:rsid w:val="007B1A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E81A3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8200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B542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A24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15">
    <w:name w:val="Сетка таблицы1"/>
    <w:basedOn w:val="a1"/>
    <w:next w:val="a3"/>
    <w:uiPriority w:val="59"/>
    <w:rsid w:val="003B1D9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1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A3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3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D6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C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A3CE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FD65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table" w:styleId="a3">
    <w:name w:val="Table Grid"/>
    <w:basedOn w:val="a1"/>
    <w:uiPriority w:val="59"/>
    <w:rsid w:val="0088019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0438"/>
    <w:pPr>
      <w:ind w:left="720"/>
      <w:contextualSpacing/>
    </w:pPr>
  </w:style>
  <w:style w:type="paragraph" w:styleId="31">
    <w:name w:val="Body Text Indent 3"/>
    <w:basedOn w:val="a"/>
    <w:link w:val="32"/>
    <w:unhideWhenUsed/>
    <w:rsid w:val="00120D7E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120D7E"/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a5">
    <w:name w:val="Normal (Web)"/>
    <w:basedOn w:val="a"/>
    <w:link w:val="a6"/>
    <w:uiPriority w:val="99"/>
    <w:unhideWhenUsed/>
    <w:rsid w:val="003C23B8"/>
    <w:pPr>
      <w:spacing w:before="48" w:after="48" w:line="360" w:lineRule="auto"/>
      <w:ind w:firstLine="1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сноски Знак"/>
    <w:aliases w:val="nienie Знак"/>
    <w:link w:val="a8"/>
    <w:uiPriority w:val="99"/>
    <w:locked/>
    <w:rsid w:val="003C23B8"/>
    <w:rPr>
      <w:rFonts w:ascii="Times New Roman" w:eastAsia="Times New Roman" w:hAnsi="Times New Roman"/>
      <w:sz w:val="20"/>
      <w:szCs w:val="20"/>
    </w:rPr>
  </w:style>
  <w:style w:type="paragraph" w:styleId="a8">
    <w:name w:val="footnote text"/>
    <w:aliases w:val="nienie"/>
    <w:basedOn w:val="a"/>
    <w:link w:val="a7"/>
    <w:uiPriority w:val="99"/>
    <w:unhideWhenUsed/>
    <w:rsid w:val="003C23B8"/>
    <w:pPr>
      <w:spacing w:after="0" w:line="360" w:lineRule="auto"/>
      <w:ind w:firstLine="1134"/>
      <w:jc w:val="both"/>
    </w:pPr>
    <w:rPr>
      <w:rFonts w:ascii="Times New Roman" w:eastAsia="Times New Roman" w:hAnsi="Times New Roman" w:cstheme="minorBidi"/>
      <w:sz w:val="20"/>
      <w:szCs w:val="20"/>
      <w:lang w:val="en-US"/>
    </w:rPr>
  </w:style>
  <w:style w:type="character" w:customStyle="1" w:styleId="11">
    <w:name w:val="Текст сноски Знак1"/>
    <w:basedOn w:val="a0"/>
    <w:uiPriority w:val="99"/>
    <w:semiHidden/>
    <w:rsid w:val="003C23B8"/>
    <w:rPr>
      <w:rFonts w:ascii="Calibri" w:eastAsia="Calibri" w:hAnsi="Calibri" w:cs="Times New Roman"/>
      <w:sz w:val="20"/>
      <w:szCs w:val="20"/>
      <w:lang w:val="ru-RU"/>
    </w:rPr>
  </w:style>
  <w:style w:type="character" w:styleId="a9">
    <w:name w:val="footnote reference"/>
    <w:uiPriority w:val="99"/>
    <w:unhideWhenUsed/>
    <w:rsid w:val="003C23B8"/>
    <w:rPr>
      <w:vertAlign w:val="superscript"/>
    </w:rPr>
  </w:style>
  <w:style w:type="character" w:customStyle="1" w:styleId="FontStyle54">
    <w:name w:val="Font Style54"/>
    <w:rsid w:val="00BE4A17"/>
    <w:rPr>
      <w:rFonts w:ascii="Times New Roman" w:hAnsi="Times New Roman"/>
      <w:sz w:val="26"/>
    </w:rPr>
  </w:style>
  <w:style w:type="character" w:customStyle="1" w:styleId="FontStyle74">
    <w:name w:val="Font Style74"/>
    <w:rsid w:val="00BE4A17"/>
    <w:rPr>
      <w:rFonts w:ascii="Times New Roman" w:hAnsi="Times New Roman"/>
      <w:smallCaps/>
      <w:spacing w:val="30"/>
      <w:sz w:val="22"/>
    </w:rPr>
  </w:style>
  <w:style w:type="paragraph" w:styleId="aa">
    <w:name w:val="footer"/>
    <w:basedOn w:val="a"/>
    <w:link w:val="ab"/>
    <w:uiPriority w:val="99"/>
    <w:unhideWhenUsed/>
    <w:rsid w:val="003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1A52"/>
    <w:rPr>
      <w:rFonts w:ascii="Calibri" w:eastAsia="Calibri" w:hAnsi="Calibri" w:cs="Times New Roman"/>
      <w:lang w:val="ru-RU"/>
    </w:rPr>
  </w:style>
  <w:style w:type="character" w:styleId="ac">
    <w:name w:val="page number"/>
    <w:basedOn w:val="a0"/>
    <w:uiPriority w:val="99"/>
    <w:semiHidden/>
    <w:unhideWhenUsed/>
    <w:rsid w:val="00301A52"/>
  </w:style>
  <w:style w:type="character" w:styleId="ad">
    <w:name w:val="Hyperlink"/>
    <w:basedOn w:val="a0"/>
    <w:uiPriority w:val="99"/>
    <w:unhideWhenUsed/>
    <w:qFormat/>
    <w:rsid w:val="006A2488"/>
    <w:rPr>
      <w:color w:val="0000FF"/>
      <w:u w:val="single"/>
    </w:rPr>
  </w:style>
  <w:style w:type="paragraph" w:styleId="12">
    <w:name w:val="index 1"/>
    <w:basedOn w:val="a"/>
    <w:next w:val="a"/>
    <w:autoRedefine/>
    <w:uiPriority w:val="99"/>
    <w:unhideWhenUsed/>
    <w:rsid w:val="007D76BA"/>
    <w:pPr>
      <w:ind w:left="220" w:hanging="220"/>
    </w:pPr>
  </w:style>
  <w:style w:type="paragraph" w:styleId="21">
    <w:name w:val="index 2"/>
    <w:basedOn w:val="a"/>
    <w:next w:val="a"/>
    <w:autoRedefine/>
    <w:uiPriority w:val="99"/>
    <w:unhideWhenUsed/>
    <w:rsid w:val="007D76BA"/>
    <w:pPr>
      <w:ind w:left="440" w:hanging="220"/>
    </w:pPr>
  </w:style>
  <w:style w:type="paragraph" w:styleId="33">
    <w:name w:val="index 3"/>
    <w:basedOn w:val="a"/>
    <w:next w:val="a"/>
    <w:autoRedefine/>
    <w:uiPriority w:val="99"/>
    <w:unhideWhenUsed/>
    <w:rsid w:val="007D76BA"/>
    <w:pPr>
      <w:ind w:left="660" w:hanging="220"/>
    </w:pPr>
  </w:style>
  <w:style w:type="paragraph" w:styleId="4">
    <w:name w:val="index 4"/>
    <w:basedOn w:val="a"/>
    <w:next w:val="a"/>
    <w:autoRedefine/>
    <w:uiPriority w:val="99"/>
    <w:unhideWhenUsed/>
    <w:rsid w:val="007D76BA"/>
    <w:pPr>
      <w:ind w:left="880" w:hanging="220"/>
    </w:pPr>
  </w:style>
  <w:style w:type="paragraph" w:styleId="5">
    <w:name w:val="index 5"/>
    <w:basedOn w:val="a"/>
    <w:next w:val="a"/>
    <w:autoRedefine/>
    <w:uiPriority w:val="99"/>
    <w:unhideWhenUsed/>
    <w:rsid w:val="007D76BA"/>
    <w:pPr>
      <w:ind w:left="1100" w:hanging="220"/>
    </w:pPr>
  </w:style>
  <w:style w:type="paragraph" w:styleId="6">
    <w:name w:val="index 6"/>
    <w:basedOn w:val="a"/>
    <w:next w:val="a"/>
    <w:autoRedefine/>
    <w:uiPriority w:val="99"/>
    <w:unhideWhenUsed/>
    <w:rsid w:val="007D76BA"/>
    <w:pPr>
      <w:ind w:left="1320" w:hanging="220"/>
    </w:pPr>
  </w:style>
  <w:style w:type="paragraph" w:styleId="7">
    <w:name w:val="index 7"/>
    <w:basedOn w:val="a"/>
    <w:next w:val="a"/>
    <w:autoRedefine/>
    <w:uiPriority w:val="99"/>
    <w:unhideWhenUsed/>
    <w:rsid w:val="007D76BA"/>
    <w:pPr>
      <w:ind w:left="1540" w:hanging="220"/>
    </w:pPr>
  </w:style>
  <w:style w:type="paragraph" w:styleId="8">
    <w:name w:val="index 8"/>
    <w:basedOn w:val="a"/>
    <w:next w:val="a"/>
    <w:autoRedefine/>
    <w:uiPriority w:val="99"/>
    <w:unhideWhenUsed/>
    <w:rsid w:val="007D76BA"/>
    <w:pPr>
      <w:ind w:left="1760" w:hanging="220"/>
    </w:pPr>
  </w:style>
  <w:style w:type="paragraph" w:styleId="9">
    <w:name w:val="index 9"/>
    <w:basedOn w:val="a"/>
    <w:next w:val="a"/>
    <w:autoRedefine/>
    <w:uiPriority w:val="99"/>
    <w:unhideWhenUsed/>
    <w:rsid w:val="007D76BA"/>
    <w:pPr>
      <w:ind w:left="1980" w:hanging="220"/>
    </w:pPr>
  </w:style>
  <w:style w:type="paragraph" w:styleId="ae">
    <w:name w:val="index heading"/>
    <w:basedOn w:val="a"/>
    <w:next w:val="12"/>
    <w:uiPriority w:val="99"/>
    <w:unhideWhenUsed/>
    <w:rsid w:val="007D76BA"/>
  </w:style>
  <w:style w:type="paragraph" w:styleId="13">
    <w:name w:val="toc 1"/>
    <w:basedOn w:val="a"/>
    <w:next w:val="a"/>
    <w:autoRedefine/>
    <w:uiPriority w:val="39"/>
    <w:unhideWhenUsed/>
    <w:rsid w:val="007D76BA"/>
  </w:style>
  <w:style w:type="paragraph" w:styleId="22">
    <w:name w:val="toc 2"/>
    <w:basedOn w:val="a"/>
    <w:next w:val="a"/>
    <w:autoRedefine/>
    <w:uiPriority w:val="39"/>
    <w:unhideWhenUsed/>
    <w:rsid w:val="007D76BA"/>
    <w:pPr>
      <w:ind w:left="220"/>
    </w:pPr>
  </w:style>
  <w:style w:type="paragraph" w:styleId="34">
    <w:name w:val="toc 3"/>
    <w:basedOn w:val="a"/>
    <w:next w:val="a"/>
    <w:autoRedefine/>
    <w:uiPriority w:val="39"/>
    <w:unhideWhenUsed/>
    <w:rsid w:val="007D76BA"/>
    <w:pPr>
      <w:ind w:left="440"/>
    </w:pPr>
  </w:style>
  <w:style w:type="paragraph" w:styleId="40">
    <w:name w:val="toc 4"/>
    <w:basedOn w:val="a"/>
    <w:next w:val="a"/>
    <w:autoRedefine/>
    <w:uiPriority w:val="39"/>
    <w:unhideWhenUsed/>
    <w:rsid w:val="007D76BA"/>
    <w:pPr>
      <w:ind w:left="660"/>
    </w:pPr>
  </w:style>
  <w:style w:type="paragraph" w:styleId="50">
    <w:name w:val="toc 5"/>
    <w:basedOn w:val="a"/>
    <w:next w:val="a"/>
    <w:autoRedefine/>
    <w:uiPriority w:val="39"/>
    <w:unhideWhenUsed/>
    <w:rsid w:val="007D76BA"/>
    <w:pPr>
      <w:ind w:left="880"/>
    </w:pPr>
  </w:style>
  <w:style w:type="paragraph" w:styleId="60">
    <w:name w:val="toc 6"/>
    <w:basedOn w:val="a"/>
    <w:next w:val="a"/>
    <w:autoRedefine/>
    <w:uiPriority w:val="39"/>
    <w:unhideWhenUsed/>
    <w:rsid w:val="007D76BA"/>
    <w:pPr>
      <w:ind w:left="1100"/>
    </w:pPr>
  </w:style>
  <w:style w:type="paragraph" w:styleId="70">
    <w:name w:val="toc 7"/>
    <w:basedOn w:val="a"/>
    <w:next w:val="a"/>
    <w:autoRedefine/>
    <w:uiPriority w:val="39"/>
    <w:unhideWhenUsed/>
    <w:rsid w:val="007D76BA"/>
    <w:pPr>
      <w:ind w:left="1320"/>
    </w:pPr>
  </w:style>
  <w:style w:type="paragraph" w:styleId="80">
    <w:name w:val="toc 8"/>
    <w:basedOn w:val="a"/>
    <w:next w:val="a"/>
    <w:autoRedefine/>
    <w:uiPriority w:val="39"/>
    <w:unhideWhenUsed/>
    <w:rsid w:val="007D76BA"/>
    <w:pPr>
      <w:ind w:left="1540"/>
    </w:pPr>
  </w:style>
  <w:style w:type="paragraph" w:styleId="90">
    <w:name w:val="toc 9"/>
    <w:basedOn w:val="a"/>
    <w:next w:val="a"/>
    <w:autoRedefine/>
    <w:uiPriority w:val="39"/>
    <w:unhideWhenUsed/>
    <w:rsid w:val="007D76BA"/>
    <w:pPr>
      <w:ind w:left="1760"/>
    </w:pPr>
  </w:style>
  <w:style w:type="paragraph" w:styleId="af">
    <w:name w:val="No Spacing"/>
    <w:link w:val="af0"/>
    <w:uiPriority w:val="1"/>
    <w:qFormat/>
    <w:rsid w:val="00C91510"/>
    <w:pPr>
      <w:spacing w:after="0" w:line="240" w:lineRule="auto"/>
      <w:jc w:val="both"/>
    </w:pPr>
    <w:rPr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C9151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1510"/>
    <w:rPr>
      <w:rFonts w:ascii="Tahoma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C91510"/>
  </w:style>
  <w:style w:type="table" w:customStyle="1" w:styleId="130">
    <w:name w:val="13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12"/>
    <w:basedOn w:val="a1"/>
    <w:rsid w:val="00C91510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">
    <w:name w:val="11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10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1">
    <w:name w:val="9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1">
    <w:name w:val="8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7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6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5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4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3"/>
    <w:basedOn w:val="a1"/>
    <w:rsid w:val="00C91510"/>
    <w:pPr>
      <w:spacing w:after="200" w:line="276" w:lineRule="auto"/>
    </w:pPr>
    <w:rPr>
      <w:rFonts w:ascii="Calibri" w:eastAsia="Calibri" w:hAnsi="Calibri" w:cs="Calibri"/>
      <w:color w:val="00000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Body Text"/>
    <w:basedOn w:val="a"/>
    <w:link w:val="af4"/>
    <w:uiPriority w:val="99"/>
    <w:unhideWhenUsed/>
    <w:rsid w:val="00FD651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FD6518"/>
    <w:rPr>
      <w:rFonts w:ascii="Calibri" w:eastAsia="Calibri" w:hAnsi="Calibri" w:cs="Times New Roman"/>
      <w:lang w:val="ru-RU"/>
    </w:rPr>
  </w:style>
  <w:style w:type="paragraph" w:styleId="23">
    <w:name w:val="Body Text 2"/>
    <w:basedOn w:val="a"/>
    <w:link w:val="24"/>
    <w:uiPriority w:val="99"/>
    <w:unhideWhenUsed/>
    <w:rsid w:val="00FD65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D6518"/>
    <w:rPr>
      <w:rFonts w:ascii="Calibri" w:eastAsia="Calibri" w:hAnsi="Calibri" w:cs="Times New Roman"/>
      <w:lang w:val="ru-RU"/>
    </w:rPr>
  </w:style>
  <w:style w:type="character" w:customStyle="1" w:styleId="val">
    <w:name w:val="val"/>
    <w:basedOn w:val="a0"/>
    <w:rsid w:val="00FD6518"/>
  </w:style>
  <w:style w:type="character" w:customStyle="1" w:styleId="apple-style-span">
    <w:name w:val="apple-style-span"/>
    <w:basedOn w:val="a0"/>
    <w:rsid w:val="00FD6518"/>
  </w:style>
  <w:style w:type="paragraph" w:styleId="af5">
    <w:name w:val="Subtitle"/>
    <w:basedOn w:val="a"/>
    <w:link w:val="af6"/>
    <w:qFormat/>
    <w:rsid w:val="00FD6518"/>
    <w:pPr>
      <w:spacing w:after="0" w:line="240" w:lineRule="auto"/>
      <w:ind w:left="-851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FD651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5">
    <w:name w:val="Основной шрифт абзаца2"/>
    <w:rsid w:val="00FD6518"/>
  </w:style>
  <w:style w:type="paragraph" w:customStyle="1" w:styleId="14">
    <w:name w:val="Обычный1"/>
    <w:rsid w:val="00FD651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6">
    <w:name w:val="Основной текст3"/>
    <w:basedOn w:val="a0"/>
    <w:rsid w:val="00FD6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f7">
    <w:name w:val="Содержимое таблицы"/>
    <w:basedOn w:val="a"/>
    <w:qFormat/>
    <w:rsid w:val="00FD651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FD6518"/>
    <w:rPr>
      <w:color w:val="954F72" w:themeColor="followedHyperlink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FD65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FD65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141">
    <w:name w:val="1 Вл 0 М 14_1"/>
    <w:basedOn w:val="a"/>
    <w:link w:val="101410"/>
    <w:qFormat/>
    <w:rsid w:val="00355824"/>
    <w:pPr>
      <w:numPr>
        <w:numId w:val="2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1410">
    <w:name w:val="1 Вл 0 М 14_1 Знак"/>
    <w:link w:val="10141"/>
    <w:rsid w:val="0035582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014">
    <w:name w:val="1 Вл 0 14"/>
    <w:basedOn w:val="a"/>
    <w:link w:val="10140"/>
    <w:qFormat/>
    <w:rsid w:val="00355824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140">
    <w:name w:val="1 Вл 0 14 Знак"/>
    <w:link w:val="1014"/>
    <w:rsid w:val="003558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5C14A6"/>
    <w:rPr>
      <w:lang w:val="ru-RU"/>
    </w:rPr>
  </w:style>
  <w:style w:type="paragraph" w:styleId="afb">
    <w:name w:val="header"/>
    <w:basedOn w:val="a"/>
    <w:link w:val="afc"/>
    <w:uiPriority w:val="99"/>
    <w:unhideWhenUsed/>
    <w:rsid w:val="0083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358D4"/>
    <w:rPr>
      <w:rFonts w:ascii="Calibri" w:eastAsia="Calibri" w:hAnsi="Calibri" w:cs="Times New Roman"/>
      <w:lang w:val="ru-RU"/>
    </w:rPr>
  </w:style>
  <w:style w:type="character" w:styleId="afd">
    <w:name w:val="annotation reference"/>
    <w:basedOn w:val="a0"/>
    <w:uiPriority w:val="99"/>
    <w:semiHidden/>
    <w:unhideWhenUsed/>
    <w:rsid w:val="00435E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35ED9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435ED9"/>
    <w:rPr>
      <w:rFonts w:ascii="Calibri" w:eastAsia="Calibri" w:hAnsi="Calibri" w:cs="Times New Roman"/>
      <w:sz w:val="20"/>
      <w:szCs w:val="20"/>
      <w:lang w:val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35E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35ED9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a6">
    <w:name w:val="Обычный (веб) Знак"/>
    <w:link w:val="a5"/>
    <w:uiPriority w:val="99"/>
    <w:locked/>
    <w:rsid w:val="007B1A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E81A3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8200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B542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A24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15">
    <w:name w:val="Сетка таблицы1"/>
    <w:basedOn w:val="a1"/>
    <w:next w:val="a3"/>
    <w:uiPriority w:val="59"/>
    <w:rsid w:val="003B1D9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5570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2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18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01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0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4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9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8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3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1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7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2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6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0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8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3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3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7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6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3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4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5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5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1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3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6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4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0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7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2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1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3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0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8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8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3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4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5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2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8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2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3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7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4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2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4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9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2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5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8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2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8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1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5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4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6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1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9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6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2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1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3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7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5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3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4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3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9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2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9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8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8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2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0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0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2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6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7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1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6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9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1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4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2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1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7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3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3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7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3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5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1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0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4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9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3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0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6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8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0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371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750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ООО «ИнКом»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DE452F-D350-42BF-91B4-EF29C172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65</Pages>
  <Words>14953</Words>
  <Characters>85233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
ПО ИТОГАМ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В НОВОАЛЕКСАНДРОВСКОМ ГОРОДСКОМ ОКРУГЕ СТАВРОПОЛЬСКОГО КРАЯ в 2024 г.</vt:lpstr>
    </vt:vector>
  </TitlesOfParts>
  <Company>SPecialiST RePack</Company>
  <LinksUpToDate>false</LinksUpToDate>
  <CharactersWithSpaces>99987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
ПО ИТОГАМ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В НОВОАЛЕКСАНДРОВСКОМ ГОРОДСКОМ ОКРУГЕ СТАВРОПОЛЬСКОГО КРАЯ в 2024 г.</dc:title>
  <dc:creator>????????? ?????????</dc:creator>
  <cp:lastModifiedBy>Школа</cp:lastModifiedBy>
  <cp:revision>617</cp:revision>
  <cp:lastPrinted>2022-10-14T07:24:00Z</cp:lastPrinted>
  <dcterms:created xsi:type="dcterms:W3CDTF">2021-10-18T04:32:00Z</dcterms:created>
  <dcterms:modified xsi:type="dcterms:W3CDTF">2024-12-25T06:12:00Z</dcterms:modified>
</cp:coreProperties>
</file>