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48" w:rsidRPr="0077161A" w:rsidRDefault="00CE4548" w:rsidP="0077161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7161A">
        <w:rPr>
          <w:b/>
          <w:sz w:val="28"/>
          <w:szCs w:val="28"/>
        </w:rPr>
        <w:t xml:space="preserve">Прием детей в МБУДО «Спортивная школа» </w:t>
      </w:r>
      <w:r w:rsidR="001B1538" w:rsidRPr="0077161A">
        <w:rPr>
          <w:b/>
          <w:sz w:val="28"/>
          <w:szCs w:val="28"/>
        </w:rPr>
        <w:t xml:space="preserve">на </w:t>
      </w:r>
      <w:r w:rsidR="002F6B8F">
        <w:rPr>
          <w:b/>
          <w:sz w:val="28"/>
          <w:szCs w:val="28"/>
        </w:rPr>
        <w:t>2023-</w:t>
      </w:r>
      <w:r w:rsidR="001B1538" w:rsidRPr="0077161A">
        <w:rPr>
          <w:b/>
          <w:sz w:val="28"/>
          <w:szCs w:val="28"/>
        </w:rPr>
        <w:t>202</w:t>
      </w:r>
      <w:r w:rsidR="002F6B8F">
        <w:rPr>
          <w:b/>
          <w:sz w:val="28"/>
          <w:szCs w:val="28"/>
        </w:rPr>
        <w:t>4</w:t>
      </w:r>
      <w:r w:rsidR="001B1538" w:rsidRPr="0077161A">
        <w:rPr>
          <w:b/>
          <w:sz w:val="28"/>
          <w:szCs w:val="28"/>
        </w:rPr>
        <w:t xml:space="preserve"> </w:t>
      </w:r>
      <w:r w:rsidR="002F6B8F">
        <w:rPr>
          <w:b/>
          <w:sz w:val="28"/>
          <w:szCs w:val="28"/>
        </w:rPr>
        <w:t xml:space="preserve">учебный </w:t>
      </w:r>
      <w:r w:rsidR="001B1538" w:rsidRPr="0077161A">
        <w:rPr>
          <w:b/>
          <w:sz w:val="28"/>
          <w:szCs w:val="28"/>
        </w:rPr>
        <w:t xml:space="preserve">год </w:t>
      </w:r>
      <w:r w:rsidRPr="0077161A">
        <w:rPr>
          <w:b/>
          <w:sz w:val="28"/>
          <w:szCs w:val="28"/>
        </w:rPr>
        <w:t>осуществляется на основании требований к зачислению, соответствующих выбранному виду спорта:</w:t>
      </w:r>
      <w:r w:rsidR="001B1538" w:rsidRPr="0077161A">
        <w:rPr>
          <w:b/>
          <w:sz w:val="28"/>
          <w:szCs w:val="28"/>
        </w:rPr>
        <w:t xml:space="preserve"> </w:t>
      </w:r>
      <w:r w:rsidRPr="0077161A">
        <w:rPr>
          <w:rStyle w:val="a4"/>
          <w:sz w:val="28"/>
          <w:szCs w:val="28"/>
        </w:rPr>
        <w:t>легкая атлетика, </w:t>
      </w:r>
      <w:r w:rsidR="001B1538" w:rsidRPr="0077161A">
        <w:rPr>
          <w:rStyle w:val="a4"/>
          <w:sz w:val="28"/>
          <w:szCs w:val="28"/>
        </w:rPr>
        <w:t xml:space="preserve"> </w:t>
      </w:r>
      <w:r w:rsidRPr="0077161A">
        <w:rPr>
          <w:rStyle w:val="a4"/>
          <w:sz w:val="28"/>
          <w:szCs w:val="28"/>
        </w:rPr>
        <w:t>тяжелая атлетика, рукопашный бой, футбол</w:t>
      </w:r>
      <w:r w:rsidR="001B1538" w:rsidRPr="0077161A">
        <w:rPr>
          <w:rStyle w:val="a4"/>
          <w:sz w:val="28"/>
          <w:szCs w:val="28"/>
        </w:rPr>
        <w:t>.</w:t>
      </w:r>
    </w:p>
    <w:p w:rsidR="0077161A" w:rsidRPr="0077161A" w:rsidRDefault="0077161A" w:rsidP="0077161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B1538" w:rsidRPr="0077161A" w:rsidRDefault="001B1538" w:rsidP="0077161A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7161A">
        <w:rPr>
          <w:b/>
          <w:bCs/>
          <w:sz w:val="28"/>
          <w:szCs w:val="28"/>
        </w:rPr>
        <w:t>Минимальный возраст зачисления обучающихся 7 лет.</w:t>
      </w:r>
    </w:p>
    <w:p w:rsidR="001B1538" w:rsidRPr="0077161A" w:rsidRDefault="001B1538" w:rsidP="00771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для поступления на обучение на бюджетной основе: </w:t>
      </w:r>
    </w:p>
    <w:p w:rsidR="0077161A" w:rsidRPr="0077161A" w:rsidRDefault="0077161A" w:rsidP="0077161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>- Заявление, установленного образца на имя директора;</w:t>
      </w:r>
    </w:p>
    <w:p w:rsidR="0077161A" w:rsidRPr="0077161A" w:rsidRDefault="0077161A" w:rsidP="0077161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>-копия свидетельства о рождении или паспорта поступающего;</w:t>
      </w:r>
    </w:p>
    <w:p w:rsidR="0077161A" w:rsidRPr="0077161A" w:rsidRDefault="0077161A" w:rsidP="0077161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>- справка о допуске к занятиям по избранному виду спорта;</w:t>
      </w:r>
    </w:p>
    <w:p w:rsidR="0077161A" w:rsidRPr="0077161A" w:rsidRDefault="0077161A" w:rsidP="0077161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161A">
        <w:rPr>
          <w:rFonts w:ascii="Times New Roman" w:hAnsi="Times New Roman" w:cs="Times New Roman"/>
          <w:sz w:val="28"/>
          <w:szCs w:val="28"/>
        </w:rPr>
        <w:t>СНИЛС поступающего;</w:t>
      </w:r>
    </w:p>
    <w:p w:rsidR="0077161A" w:rsidRPr="0077161A" w:rsidRDefault="0077161A" w:rsidP="0077161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161A">
        <w:rPr>
          <w:rFonts w:ascii="Times New Roman" w:hAnsi="Times New Roman" w:cs="Times New Roman"/>
          <w:sz w:val="28"/>
          <w:szCs w:val="28"/>
        </w:rPr>
        <w:t>фотографии поступающего (в количестве 2 шт. формата 3х4);</w:t>
      </w:r>
    </w:p>
    <w:p w:rsidR="0077161A" w:rsidRDefault="0077161A" w:rsidP="0077161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161A">
        <w:rPr>
          <w:rFonts w:ascii="Times New Roman" w:hAnsi="Times New Roman" w:cs="Times New Roman"/>
          <w:sz w:val="28"/>
          <w:szCs w:val="28"/>
        </w:rPr>
        <w:t>копия паспорта одного из  родителей (законного представителя).</w:t>
      </w:r>
    </w:p>
    <w:p w:rsidR="0077161A" w:rsidRPr="0077161A" w:rsidRDefault="0077161A" w:rsidP="00771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 документов сдается в приемную комиссию в период с 22 июля по 20 августа 202</w:t>
      </w:r>
      <w:r w:rsidR="002F6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</w:p>
    <w:p w:rsidR="00785564" w:rsidRPr="0077161A" w:rsidRDefault="00785564" w:rsidP="00771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о приеме и согласие на обработку персональных данных, </w:t>
      </w:r>
      <w:r w:rsid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можно </w:t>
      </w: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скачать на сайте </w:t>
      </w:r>
      <w:hyperlink r:id="rId6" w:history="1">
        <w:r w:rsidR="00FD2905" w:rsidRPr="0077161A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https://novoal-dyussh.stavropolschool.ru</w:t>
        </w:r>
      </w:hyperlink>
      <w:r w:rsidR="00FD2905"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получить во</w:t>
      </w:r>
      <w:r w:rsid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время работы приемной комиссии</w:t>
      </w:r>
      <w:r w:rsidRPr="00771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8D563A" w:rsidRPr="0077161A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1A">
        <w:rPr>
          <w:rFonts w:ascii="Times New Roman" w:hAnsi="Times New Roman" w:cs="Times New Roman"/>
          <w:b/>
          <w:sz w:val="28"/>
          <w:szCs w:val="28"/>
        </w:rPr>
        <w:t xml:space="preserve">График работы приемной комиссии </w:t>
      </w:r>
    </w:p>
    <w:p w:rsidR="008D563A" w:rsidRPr="002F6B8F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b/>
          <w:sz w:val="28"/>
          <w:szCs w:val="28"/>
        </w:rPr>
        <w:t xml:space="preserve">МБУДО «Спортивная школа» на </w:t>
      </w:r>
      <w:r w:rsidR="002F6B8F" w:rsidRPr="002F6B8F"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4976"/>
        <w:gridCol w:w="1661"/>
        <w:gridCol w:w="1237"/>
        <w:gridCol w:w="1780"/>
      </w:tblGrid>
      <w:tr w:rsidR="008D563A" w:rsidRPr="0077161A" w:rsidTr="00CF5E2D">
        <w:tc>
          <w:tcPr>
            <w:tcW w:w="42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2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525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8D563A" w:rsidRPr="0077161A" w:rsidTr="00CF5E2D">
        <w:tc>
          <w:tcPr>
            <w:tcW w:w="42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2" w:type="dxa"/>
          </w:tcPr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документов </w:t>
            </w:r>
          </w:p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- Заявление, установленного образца на имя директора;</w:t>
            </w:r>
          </w:p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-копия свидетельства о рождении или паспорта поступающего;</w:t>
            </w:r>
          </w:p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- справка о допуске к занятиям по избранному виду спорта;</w:t>
            </w:r>
          </w:p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СНИЛС поступающего;</w:t>
            </w:r>
          </w:p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фотографии поступающего (в количестве 2 шт. формата 3х4);</w:t>
            </w:r>
          </w:p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копия паспорта одного из  родителей (законного представителя).</w:t>
            </w:r>
          </w:p>
        </w:tc>
        <w:tc>
          <w:tcPr>
            <w:tcW w:w="1418" w:type="dxa"/>
            <w:vAlign w:val="center"/>
          </w:tcPr>
          <w:p w:rsidR="008D563A" w:rsidRPr="0077161A" w:rsidRDefault="008D563A" w:rsidP="002F6B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С 22.07. по 20.08.202</w:t>
            </w:r>
            <w:r w:rsidR="002F6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  <w:vAlign w:val="center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С 13.00 до 15.00 час.</w:t>
            </w:r>
          </w:p>
        </w:tc>
        <w:tc>
          <w:tcPr>
            <w:tcW w:w="1525" w:type="dxa"/>
            <w:vAlign w:val="center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МБУДО «Спортивная школа», ул. Советская, 307/3</w:t>
            </w:r>
          </w:p>
        </w:tc>
      </w:tr>
      <w:tr w:rsidR="008D563A" w:rsidRPr="0077161A" w:rsidTr="00CF5E2D">
        <w:tc>
          <w:tcPr>
            <w:tcW w:w="42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2" w:type="dxa"/>
          </w:tcPr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b/>
                <w:sz w:val="28"/>
                <w:szCs w:val="28"/>
              </w:rPr>
              <w:t>Прием нормативов для прохождения индивидуального отбора</w:t>
            </w:r>
          </w:p>
        </w:tc>
        <w:tc>
          <w:tcPr>
            <w:tcW w:w="1418" w:type="dxa"/>
          </w:tcPr>
          <w:p w:rsidR="008D563A" w:rsidRPr="0077161A" w:rsidRDefault="008D563A" w:rsidP="002F6B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С 22.08.по 28.08.202</w:t>
            </w:r>
            <w:r w:rsidR="002F6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27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С 14.00-17.00 час.</w:t>
            </w:r>
          </w:p>
        </w:tc>
        <w:tc>
          <w:tcPr>
            <w:tcW w:w="1525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МБУДО «Спортивная школа», ул. Советская, 307/3</w:t>
            </w:r>
          </w:p>
        </w:tc>
      </w:tr>
    </w:tbl>
    <w:p w:rsidR="008D563A" w:rsidRPr="0077161A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563A" w:rsidRPr="0077161A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1A">
        <w:rPr>
          <w:rFonts w:ascii="Times New Roman" w:hAnsi="Times New Roman" w:cs="Times New Roman"/>
          <w:b/>
          <w:sz w:val="28"/>
          <w:szCs w:val="28"/>
        </w:rPr>
        <w:t xml:space="preserve">График работы апелляционной комиссии </w:t>
      </w:r>
    </w:p>
    <w:p w:rsidR="008D563A" w:rsidRPr="002F6B8F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1A">
        <w:rPr>
          <w:rFonts w:ascii="Times New Roman" w:hAnsi="Times New Roman" w:cs="Times New Roman"/>
          <w:b/>
          <w:sz w:val="28"/>
          <w:szCs w:val="28"/>
        </w:rPr>
        <w:t xml:space="preserve">МБУДО «Спортивная школа» на </w:t>
      </w:r>
      <w:r w:rsidR="002F6B8F" w:rsidRPr="002F6B8F"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:rsidR="008D563A" w:rsidRPr="0077161A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4"/>
        <w:gridCol w:w="4976"/>
        <w:gridCol w:w="1661"/>
        <w:gridCol w:w="1237"/>
        <w:gridCol w:w="1780"/>
      </w:tblGrid>
      <w:tr w:rsidR="008D563A" w:rsidRPr="0077161A" w:rsidTr="00CF5E2D">
        <w:tc>
          <w:tcPr>
            <w:tcW w:w="42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2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8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525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8D563A" w:rsidRPr="0077161A" w:rsidTr="00CF5E2D">
        <w:tc>
          <w:tcPr>
            <w:tcW w:w="42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2" w:type="dxa"/>
          </w:tcPr>
          <w:p w:rsidR="008D563A" w:rsidRPr="0077161A" w:rsidRDefault="008D563A" w:rsidP="0077161A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 и повторный прием нормативов для прохождения индивидуального отбора</w:t>
            </w:r>
          </w:p>
        </w:tc>
        <w:tc>
          <w:tcPr>
            <w:tcW w:w="1418" w:type="dxa"/>
          </w:tcPr>
          <w:p w:rsidR="008D563A" w:rsidRPr="0077161A" w:rsidRDefault="008D563A" w:rsidP="002F6B8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29.08.- 30.08.202</w:t>
            </w:r>
            <w:r w:rsidR="002F6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276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С 14.00-17.00 час.</w:t>
            </w:r>
          </w:p>
        </w:tc>
        <w:tc>
          <w:tcPr>
            <w:tcW w:w="1525" w:type="dxa"/>
          </w:tcPr>
          <w:p w:rsidR="008D563A" w:rsidRPr="0077161A" w:rsidRDefault="008D563A" w:rsidP="0077161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61A">
              <w:rPr>
                <w:rFonts w:ascii="Times New Roman" w:hAnsi="Times New Roman" w:cs="Times New Roman"/>
                <w:sz w:val="28"/>
                <w:szCs w:val="28"/>
              </w:rPr>
              <w:t>МБУДО «Спортивная школа», ул. Советская, 307/3</w:t>
            </w:r>
          </w:p>
        </w:tc>
      </w:tr>
    </w:tbl>
    <w:p w:rsidR="008D563A" w:rsidRPr="0077161A" w:rsidRDefault="008D563A" w:rsidP="007716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rStyle w:val="a4"/>
          <w:sz w:val="28"/>
          <w:szCs w:val="28"/>
        </w:rPr>
        <w:t>Условия работы апелляционной комиссии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>Законные представители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отбора, а также рассмотрение вопроса поступления в другое отделение по виду спорта.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законные представители </w:t>
      </w:r>
      <w:proofErr w:type="gramStart"/>
      <w:r w:rsidRPr="0077161A">
        <w:rPr>
          <w:sz w:val="28"/>
          <w:szCs w:val="28"/>
        </w:rPr>
        <w:t>поступающих</w:t>
      </w:r>
      <w:proofErr w:type="gramEnd"/>
      <w:r w:rsidRPr="0077161A">
        <w:rPr>
          <w:sz w:val="28"/>
          <w:szCs w:val="28"/>
        </w:rPr>
        <w:t>, подавшие апелляцию.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в </w:t>
      </w:r>
      <w:proofErr w:type="gramStart"/>
      <w:r w:rsidRPr="0077161A">
        <w:rPr>
          <w:sz w:val="28"/>
          <w:szCs w:val="28"/>
        </w:rPr>
        <w:t>отношении</w:t>
      </w:r>
      <w:proofErr w:type="gramEnd"/>
      <w:r w:rsidRPr="0077161A">
        <w:rPr>
          <w:sz w:val="28"/>
          <w:szCs w:val="28"/>
        </w:rPr>
        <w:t xml:space="preserve"> поступающего, законные представители которого подали апелляцию.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>Решение апелляционной комиссии доводится до сведения подавших апелляцию законных представителей поступающего в течение одного рабочего дня с момента принятия решения, после чего передается в приемную комиссию.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отбора.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 xml:space="preserve">Подача апелляции по процедуре проведения повторного индивидуального отбора </w:t>
      </w:r>
      <w:proofErr w:type="gramStart"/>
      <w:r w:rsidRPr="0077161A">
        <w:rPr>
          <w:sz w:val="28"/>
          <w:szCs w:val="28"/>
        </w:rPr>
        <w:t>поступающих</w:t>
      </w:r>
      <w:proofErr w:type="gramEnd"/>
      <w:r w:rsidRPr="0077161A">
        <w:rPr>
          <w:sz w:val="28"/>
          <w:szCs w:val="28"/>
        </w:rPr>
        <w:t xml:space="preserve"> не допускается.</w:t>
      </w:r>
    </w:p>
    <w:p w:rsidR="008D563A" w:rsidRPr="0077161A" w:rsidRDefault="008D563A" w:rsidP="007716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D563A" w:rsidRPr="0077161A" w:rsidRDefault="008D563A" w:rsidP="002971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rStyle w:val="a4"/>
          <w:sz w:val="28"/>
          <w:szCs w:val="28"/>
        </w:rPr>
        <w:t xml:space="preserve">Порядок зачисления и дополнительный прием </w:t>
      </w:r>
      <w:proofErr w:type="gramStart"/>
      <w:r w:rsidRPr="0077161A">
        <w:rPr>
          <w:rStyle w:val="a4"/>
          <w:sz w:val="28"/>
          <w:szCs w:val="28"/>
        </w:rPr>
        <w:t>поступающих</w:t>
      </w:r>
      <w:proofErr w:type="gramEnd"/>
    </w:p>
    <w:p w:rsidR="00297139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7161A">
        <w:rPr>
          <w:rFonts w:ascii="Times New Roman" w:hAnsi="Times New Roman" w:cs="Times New Roman"/>
          <w:sz w:val="28"/>
          <w:szCs w:val="28"/>
        </w:rPr>
        <w:t xml:space="preserve">ачисление в Учреждение производится до 15 сентября. </w:t>
      </w:r>
    </w:p>
    <w:p w:rsidR="0077161A" w:rsidRPr="0077161A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 xml:space="preserve">При приеме в МБУДО «Спортивная школа» поступающие, а также их родители (законные представители) имеют возможность ознакомиться </w:t>
      </w:r>
      <w:proofErr w:type="gramStart"/>
      <w:r w:rsidRPr="007716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7161A">
        <w:rPr>
          <w:rFonts w:ascii="Times New Roman" w:hAnsi="Times New Roman" w:cs="Times New Roman"/>
          <w:sz w:val="28"/>
          <w:szCs w:val="28"/>
        </w:rPr>
        <w:t>:</w:t>
      </w:r>
    </w:p>
    <w:p w:rsidR="0077161A" w:rsidRPr="0077161A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>-уставом учреждения;</w:t>
      </w:r>
    </w:p>
    <w:p w:rsidR="0077161A" w:rsidRPr="0077161A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 xml:space="preserve">-лицензией на </w:t>
      </w:r>
      <w:proofErr w:type="gramStart"/>
      <w:r w:rsidRPr="0077161A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77161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77161A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>- основными программами, реализуемыми в учреждении;</w:t>
      </w:r>
    </w:p>
    <w:p w:rsidR="0077161A" w:rsidRPr="0077161A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>- графиком работы приемной и апелляционной комиссий;</w:t>
      </w:r>
    </w:p>
    <w:p w:rsidR="0077161A" w:rsidRPr="0077161A" w:rsidRDefault="0077161A" w:rsidP="0029713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7161A">
        <w:rPr>
          <w:rFonts w:ascii="Times New Roman" w:hAnsi="Times New Roman" w:cs="Times New Roman"/>
          <w:sz w:val="28"/>
          <w:szCs w:val="28"/>
        </w:rPr>
        <w:t xml:space="preserve">-другими документами, </w:t>
      </w:r>
      <w:proofErr w:type="gramStart"/>
      <w:r w:rsidRPr="0077161A">
        <w:rPr>
          <w:rFonts w:ascii="Times New Roman" w:hAnsi="Times New Roman" w:cs="Times New Roman"/>
          <w:sz w:val="28"/>
          <w:szCs w:val="28"/>
        </w:rPr>
        <w:t>регламентирующие</w:t>
      </w:r>
      <w:proofErr w:type="gramEnd"/>
      <w:r w:rsidRPr="0077161A">
        <w:rPr>
          <w:rFonts w:ascii="Times New Roman" w:hAnsi="Times New Roman" w:cs="Times New Roman"/>
          <w:sz w:val="28"/>
          <w:szCs w:val="28"/>
        </w:rPr>
        <w:t xml:space="preserve"> организацию образовательного процесса.</w:t>
      </w:r>
    </w:p>
    <w:p w:rsidR="008D563A" w:rsidRPr="0077161A" w:rsidRDefault="008D563A" w:rsidP="002971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>Основанием для приема являются результаты отбора детей.</w:t>
      </w:r>
    </w:p>
    <w:p w:rsidR="008D563A" w:rsidRPr="0077161A" w:rsidRDefault="008D563A" w:rsidP="002971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>При наличии мест, оставшихся вакантными после зачисления по результатам индивидуального отбора поступающих, спортивная школа проводит дополнительный набор.</w:t>
      </w:r>
    </w:p>
    <w:p w:rsidR="008D563A" w:rsidRPr="0077161A" w:rsidRDefault="008D563A" w:rsidP="002971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 xml:space="preserve">Сроки дополнительного приема </w:t>
      </w:r>
      <w:proofErr w:type="gramStart"/>
      <w:r w:rsidRPr="0077161A">
        <w:rPr>
          <w:sz w:val="28"/>
          <w:szCs w:val="28"/>
        </w:rPr>
        <w:t>поступающих</w:t>
      </w:r>
      <w:proofErr w:type="gramEnd"/>
      <w:r w:rsidRPr="0077161A">
        <w:rPr>
          <w:sz w:val="28"/>
          <w:szCs w:val="28"/>
        </w:rPr>
        <w:t xml:space="preserve"> публикуются на официальном сайте Учреждения.</w:t>
      </w:r>
    </w:p>
    <w:p w:rsidR="0077161A" w:rsidRPr="0077161A" w:rsidRDefault="008D563A" w:rsidP="002971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161A">
        <w:rPr>
          <w:sz w:val="28"/>
          <w:szCs w:val="28"/>
        </w:rPr>
        <w:t> </w:t>
      </w:r>
      <w:r w:rsidR="0077161A" w:rsidRPr="0077161A">
        <w:rPr>
          <w:sz w:val="28"/>
          <w:szCs w:val="28"/>
        </w:rPr>
        <w:t>На сентябрь 202</w:t>
      </w:r>
      <w:r w:rsidR="002F6B8F">
        <w:rPr>
          <w:sz w:val="28"/>
          <w:szCs w:val="28"/>
        </w:rPr>
        <w:t>3</w:t>
      </w:r>
      <w:bookmarkStart w:id="0" w:name="_GoBack"/>
      <w:bookmarkEnd w:id="0"/>
      <w:r w:rsidR="0077161A" w:rsidRPr="0077161A">
        <w:rPr>
          <w:sz w:val="28"/>
          <w:szCs w:val="28"/>
        </w:rPr>
        <w:t xml:space="preserve"> год в МБУДО «Спортивная школа количество обучающихся – 470 чел.</w:t>
      </w:r>
    </w:p>
    <w:sectPr w:rsidR="0077161A" w:rsidRPr="0077161A" w:rsidSect="00297139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504"/>
    <w:multiLevelType w:val="multilevel"/>
    <w:tmpl w:val="3B1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02"/>
    <w:rsid w:val="001B1538"/>
    <w:rsid w:val="001D4366"/>
    <w:rsid w:val="00297139"/>
    <w:rsid w:val="002F6B8F"/>
    <w:rsid w:val="005F30B3"/>
    <w:rsid w:val="0077161A"/>
    <w:rsid w:val="00785564"/>
    <w:rsid w:val="00886D34"/>
    <w:rsid w:val="00890B02"/>
    <w:rsid w:val="008D563A"/>
    <w:rsid w:val="00BD196A"/>
    <w:rsid w:val="00CE4548"/>
    <w:rsid w:val="00DB1984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548"/>
    <w:rPr>
      <w:b/>
      <w:bCs/>
    </w:rPr>
  </w:style>
  <w:style w:type="character" w:styleId="a5">
    <w:name w:val="Hyperlink"/>
    <w:basedOn w:val="a0"/>
    <w:uiPriority w:val="99"/>
    <w:unhideWhenUsed/>
    <w:rsid w:val="00FD2905"/>
    <w:rPr>
      <w:color w:val="0000FF" w:themeColor="hyperlink"/>
      <w:u w:val="single"/>
    </w:rPr>
  </w:style>
  <w:style w:type="paragraph" w:customStyle="1" w:styleId="1">
    <w:name w:val="Название1"/>
    <w:basedOn w:val="a"/>
    <w:rsid w:val="00D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563A"/>
    <w:pPr>
      <w:ind w:left="720"/>
      <w:contextualSpacing/>
    </w:pPr>
  </w:style>
  <w:style w:type="table" w:styleId="a7">
    <w:name w:val="Table Grid"/>
    <w:basedOn w:val="a1"/>
    <w:uiPriority w:val="39"/>
    <w:rsid w:val="008D5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56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548"/>
    <w:rPr>
      <w:b/>
      <w:bCs/>
    </w:rPr>
  </w:style>
  <w:style w:type="character" w:styleId="a5">
    <w:name w:val="Hyperlink"/>
    <w:basedOn w:val="a0"/>
    <w:uiPriority w:val="99"/>
    <w:unhideWhenUsed/>
    <w:rsid w:val="00FD2905"/>
    <w:rPr>
      <w:color w:val="0000FF" w:themeColor="hyperlink"/>
      <w:u w:val="single"/>
    </w:rPr>
  </w:style>
  <w:style w:type="paragraph" w:customStyle="1" w:styleId="1">
    <w:name w:val="Название1"/>
    <w:basedOn w:val="a"/>
    <w:rsid w:val="00DB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563A"/>
    <w:pPr>
      <w:ind w:left="720"/>
      <w:contextualSpacing/>
    </w:pPr>
  </w:style>
  <w:style w:type="table" w:styleId="a7">
    <w:name w:val="Table Grid"/>
    <w:basedOn w:val="a1"/>
    <w:uiPriority w:val="39"/>
    <w:rsid w:val="008D5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D5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al-dyussh.stavropol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2024-12-09T06:34:00Z</dcterms:created>
  <dcterms:modified xsi:type="dcterms:W3CDTF">2024-12-12T06:06:00Z</dcterms:modified>
</cp:coreProperties>
</file>