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85" w:rsidRDefault="00195485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485" w:rsidRDefault="00195485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485" w:rsidRDefault="00195485" w:rsidP="00195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06490" cy="8546465"/>
            <wp:effectExtent l="0" t="0" r="3810" b="6985"/>
            <wp:docPr id="1" name="Рисунок 1" descr="C:\Users\Школа\Desktop\АНТИКОРРУПЦИЯ, 2020\2020 антикоррупция\положение кон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АНТИКОРРУПЦИЯ, 2020\2020 антикоррупция\положение кон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54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85" w:rsidRDefault="00195485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2536D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36D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8452C" wp14:editId="69A26334">
                <wp:simplePos x="0" y="0"/>
                <wp:positionH relativeFrom="column">
                  <wp:posOffset>3351340</wp:posOffset>
                </wp:positionH>
                <wp:positionV relativeFrom="paragraph">
                  <wp:posOffset>-29185</wp:posOffset>
                </wp:positionV>
                <wp:extent cx="2829600" cy="1692000"/>
                <wp:effectExtent l="0" t="0" r="889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600" cy="169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6D9" w:rsidRPr="002536D9" w:rsidRDefault="002536D9" w:rsidP="002536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36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2536D9" w:rsidRPr="002536D9" w:rsidRDefault="002536D9" w:rsidP="002536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36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  <w:p w:rsidR="002536D9" w:rsidRPr="002536D9" w:rsidRDefault="002536D9" w:rsidP="002536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36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МБУДО «Спортивная школа»</w:t>
                            </w:r>
                          </w:p>
                          <w:p w:rsidR="002536D9" w:rsidRDefault="002536D9" w:rsidP="002536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536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_____________ М.Н. </w:t>
                            </w:r>
                            <w:proofErr w:type="spellStart"/>
                            <w:r w:rsidRPr="002536D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2536D9" w:rsidRDefault="002536D9" w:rsidP="002536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A59AD" w:rsidRDefault="009A59AD" w:rsidP="009A59A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Приказ от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15.12.2015г. </w:t>
                            </w:r>
                            <w:r w:rsidRPr="009F40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86</w:t>
                            </w:r>
                          </w:p>
                          <w:p w:rsidR="009A59AD" w:rsidRPr="009F404B" w:rsidRDefault="009A59AD" w:rsidP="009A59A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(приложение № 7)</w:t>
                            </w:r>
                          </w:p>
                          <w:p w:rsidR="002536D9" w:rsidRPr="002536D9" w:rsidRDefault="002536D9" w:rsidP="009A59A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3.9pt;margin-top:-2.3pt;width:222.8pt;height:1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" stroked="f">
                <v:textbox>
                  <w:txbxContent>
                    <w:p w:rsidR="002536D9" w:rsidRPr="002536D9" w:rsidRDefault="002536D9" w:rsidP="002536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36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2536D9" w:rsidRPr="002536D9" w:rsidRDefault="002536D9" w:rsidP="002536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36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</w:t>
                      </w:r>
                    </w:p>
                    <w:p w:rsidR="002536D9" w:rsidRPr="002536D9" w:rsidRDefault="002536D9" w:rsidP="002536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36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МБУДО «Спортивная школа»</w:t>
                      </w:r>
                    </w:p>
                    <w:p w:rsidR="002536D9" w:rsidRDefault="002536D9" w:rsidP="002536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536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_____________ М.Н. </w:t>
                      </w:r>
                      <w:proofErr w:type="spellStart"/>
                      <w:r w:rsidRPr="002536D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2536D9" w:rsidRDefault="002536D9" w:rsidP="002536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A59AD" w:rsidRDefault="009A59AD" w:rsidP="009A59A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Приказ от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15.12.2015г. </w:t>
                      </w:r>
                      <w:r w:rsidRPr="009F404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86</w:t>
                      </w:r>
                    </w:p>
                    <w:p w:rsidR="009A59AD" w:rsidRPr="009F404B" w:rsidRDefault="009A59AD" w:rsidP="009A59A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(приложение №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2536D9" w:rsidRPr="002536D9" w:rsidRDefault="002536D9" w:rsidP="009A59A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58A9" w:rsidRDefault="00B558A9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800" w:rsidRPr="00B558A9" w:rsidRDefault="00C20800" w:rsidP="00C208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8A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20800" w:rsidRPr="00B558A9" w:rsidRDefault="00C20800" w:rsidP="00C208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8A9">
        <w:rPr>
          <w:rFonts w:ascii="Times New Roman" w:hAnsi="Times New Roman" w:cs="Times New Roman"/>
          <w:b/>
          <w:sz w:val="32"/>
          <w:szCs w:val="32"/>
        </w:rPr>
        <w:t>О предотвращении и урегулировании конфликта интересов в муниципальном бюджетном учреждении дополнительного образования «Спортивная школа»</w:t>
      </w:r>
    </w:p>
    <w:p w:rsidR="00C93FAE" w:rsidRPr="00C20800" w:rsidRDefault="00C93FAE" w:rsidP="00C20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800" w:rsidRPr="00C93FAE" w:rsidRDefault="00C20800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AE">
        <w:rPr>
          <w:rFonts w:ascii="Times New Roman" w:hAnsi="Times New Roman" w:cs="Times New Roman"/>
          <w:b/>
          <w:sz w:val="28"/>
          <w:szCs w:val="28"/>
        </w:rPr>
        <w:t>1.</w:t>
      </w:r>
      <w:r w:rsidRPr="00C93FAE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C20800" w:rsidRPr="00C20800" w:rsidRDefault="00C93FAE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20800" w:rsidRPr="00C208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0800" w:rsidRPr="00C20800">
        <w:rPr>
          <w:rFonts w:ascii="Times New Roman" w:hAnsi="Times New Roman" w:cs="Times New Roman"/>
          <w:sz w:val="28"/>
          <w:szCs w:val="28"/>
        </w:rPr>
        <w:t>Положение о предотвращении и урегулировании ко</w:t>
      </w:r>
      <w:r>
        <w:rPr>
          <w:rFonts w:ascii="Times New Roman" w:hAnsi="Times New Roman" w:cs="Times New Roman"/>
          <w:sz w:val="28"/>
          <w:szCs w:val="28"/>
        </w:rPr>
        <w:t>нфликта интере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сов в </w:t>
      </w:r>
      <w:r>
        <w:rPr>
          <w:rFonts w:ascii="Times New Roman" w:hAnsi="Times New Roman" w:cs="Times New Roman"/>
          <w:sz w:val="28"/>
          <w:szCs w:val="28"/>
        </w:rPr>
        <w:t>МБУДО «Спортивная школа»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 (далее - Положение, учреждение) разработано в соответствии с Федеральным законом от 25.12.2008 г. № 273-ФЗ «О п</w:t>
      </w:r>
      <w:r>
        <w:rPr>
          <w:rFonts w:ascii="Times New Roman" w:hAnsi="Times New Roman" w:cs="Times New Roman"/>
          <w:sz w:val="28"/>
          <w:szCs w:val="28"/>
        </w:rPr>
        <w:t>ротиводействии коррупции», Феде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ральным законом от 29.12.2012 № 273-ФЗ </w:t>
      </w:r>
      <w:r>
        <w:rPr>
          <w:rFonts w:ascii="Times New Roman" w:hAnsi="Times New Roman" w:cs="Times New Roman"/>
          <w:sz w:val="28"/>
          <w:szCs w:val="28"/>
        </w:rPr>
        <w:t>«Об образовании в Российской Фе</w:t>
      </w:r>
      <w:r w:rsidR="00C20800" w:rsidRPr="00C20800">
        <w:rPr>
          <w:rFonts w:ascii="Times New Roman" w:hAnsi="Times New Roman" w:cs="Times New Roman"/>
          <w:sz w:val="28"/>
          <w:szCs w:val="28"/>
        </w:rPr>
        <w:t>дерации» и устанавливает порядок выявлени</w:t>
      </w:r>
      <w:r>
        <w:rPr>
          <w:rFonts w:ascii="Times New Roman" w:hAnsi="Times New Roman" w:cs="Times New Roman"/>
          <w:sz w:val="28"/>
          <w:szCs w:val="28"/>
        </w:rPr>
        <w:t>я, предотвращения и урегулирова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ния конфликта интересов, возникающих у </w:t>
      </w:r>
      <w:r>
        <w:rPr>
          <w:rFonts w:ascii="Times New Roman" w:hAnsi="Times New Roman" w:cs="Times New Roman"/>
          <w:sz w:val="28"/>
          <w:szCs w:val="28"/>
        </w:rPr>
        <w:t>работников учреждения в ходе вы</w:t>
      </w:r>
      <w:r w:rsidR="00C20800" w:rsidRPr="00C20800">
        <w:rPr>
          <w:rFonts w:ascii="Times New Roman" w:hAnsi="Times New Roman" w:cs="Times New Roman"/>
          <w:sz w:val="28"/>
          <w:szCs w:val="28"/>
        </w:rPr>
        <w:t>полнения ими трудовых (должностных) обязанностей.</w:t>
      </w:r>
      <w:proofErr w:type="gramEnd"/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1.2.</w:t>
      </w:r>
      <w:r w:rsidRPr="00C20800">
        <w:rPr>
          <w:rFonts w:ascii="Times New Roman" w:hAnsi="Times New Roman" w:cs="Times New Roman"/>
          <w:sz w:val="28"/>
          <w:szCs w:val="28"/>
        </w:rPr>
        <w:tab/>
        <w:t>Целями Положения являются: регулирование и предотвращение конфликта интересов при исполнении работн</w:t>
      </w:r>
      <w:r w:rsidR="00C93FAE">
        <w:rPr>
          <w:rFonts w:ascii="Times New Roman" w:hAnsi="Times New Roman" w:cs="Times New Roman"/>
          <w:sz w:val="28"/>
          <w:szCs w:val="28"/>
        </w:rPr>
        <w:t>иками учреждения трудовых (долж</w:t>
      </w:r>
      <w:r w:rsidRPr="00C20800">
        <w:rPr>
          <w:rFonts w:ascii="Times New Roman" w:hAnsi="Times New Roman" w:cs="Times New Roman"/>
          <w:sz w:val="28"/>
          <w:szCs w:val="28"/>
        </w:rPr>
        <w:t>ностных) обязанностей, а также предотв</w:t>
      </w:r>
      <w:r w:rsidR="00C93FAE">
        <w:rPr>
          <w:rFonts w:ascii="Times New Roman" w:hAnsi="Times New Roman" w:cs="Times New Roman"/>
          <w:sz w:val="28"/>
          <w:szCs w:val="28"/>
        </w:rPr>
        <w:t>ращение возможных негативных по</w:t>
      </w:r>
      <w:r w:rsidRPr="00C20800">
        <w:rPr>
          <w:rFonts w:ascii="Times New Roman" w:hAnsi="Times New Roman" w:cs="Times New Roman"/>
          <w:sz w:val="28"/>
          <w:szCs w:val="28"/>
        </w:rPr>
        <w:t>следствий конфликта интересов для учреждения.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1.3.</w:t>
      </w:r>
      <w:r w:rsidRPr="00C20800">
        <w:rPr>
          <w:rFonts w:ascii="Times New Roman" w:hAnsi="Times New Roman" w:cs="Times New Roman"/>
          <w:sz w:val="28"/>
          <w:szCs w:val="28"/>
        </w:rPr>
        <w:tab/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</w:t>
      </w:r>
      <w:r w:rsidR="00C93FAE">
        <w:rPr>
          <w:rFonts w:ascii="Times New Roman" w:hAnsi="Times New Roman" w:cs="Times New Roman"/>
          <w:sz w:val="28"/>
          <w:szCs w:val="28"/>
        </w:rPr>
        <w:t>тников на реализуемые ими трудо</w:t>
      </w:r>
      <w:r w:rsidRPr="00C20800">
        <w:rPr>
          <w:rFonts w:ascii="Times New Roman" w:hAnsi="Times New Roman" w:cs="Times New Roman"/>
          <w:sz w:val="28"/>
          <w:szCs w:val="28"/>
        </w:rPr>
        <w:t>вые функции (выполняемые должностные обязанности), принимаемые деловые решения.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1.4.</w:t>
      </w:r>
      <w:r w:rsidRPr="00C20800">
        <w:rPr>
          <w:rFonts w:ascii="Times New Roman" w:hAnsi="Times New Roman" w:cs="Times New Roman"/>
          <w:sz w:val="28"/>
          <w:szCs w:val="28"/>
        </w:rPr>
        <w:tab/>
        <w:t>Под конфликтом интересов поним</w:t>
      </w:r>
      <w:r w:rsidR="00C93FAE">
        <w:rPr>
          <w:rFonts w:ascii="Times New Roman" w:hAnsi="Times New Roman" w:cs="Times New Roman"/>
          <w:sz w:val="28"/>
          <w:szCs w:val="28"/>
        </w:rPr>
        <w:t>ается ситуация, при которой лич</w:t>
      </w:r>
      <w:r w:rsidRPr="00C20800">
        <w:rPr>
          <w:rFonts w:ascii="Times New Roman" w:hAnsi="Times New Roman" w:cs="Times New Roman"/>
          <w:sz w:val="28"/>
          <w:szCs w:val="28"/>
        </w:rPr>
        <w:t xml:space="preserve">ная заинтересованность (прямая или косвенная) работника учреждения влияет или может повлиять на надлежащее исполнение им трудовых (должностных) обязанностей и </w:t>
      </w:r>
      <w:proofErr w:type="gramStart"/>
      <w:r w:rsidRPr="00C2080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20800">
        <w:rPr>
          <w:rFonts w:ascii="Times New Roman" w:hAnsi="Times New Roman" w:cs="Times New Roman"/>
          <w:sz w:val="28"/>
          <w:szCs w:val="28"/>
        </w:rPr>
        <w:t xml:space="preserve"> которой возникает или может возникнуть противоречие между личной заинтересованностью работни</w:t>
      </w:r>
      <w:r w:rsidR="00C93FAE">
        <w:rPr>
          <w:rFonts w:ascii="Times New Roman" w:hAnsi="Times New Roman" w:cs="Times New Roman"/>
          <w:sz w:val="28"/>
          <w:szCs w:val="28"/>
        </w:rPr>
        <w:t>ка и правами и законными интере</w:t>
      </w:r>
      <w:r w:rsidRPr="00C20800">
        <w:rPr>
          <w:rFonts w:ascii="Times New Roman" w:hAnsi="Times New Roman" w:cs="Times New Roman"/>
          <w:sz w:val="28"/>
          <w:szCs w:val="28"/>
        </w:rPr>
        <w:t>сами граждан, организаций, общества или государства.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1.5.</w:t>
      </w:r>
      <w:r w:rsidRPr="00C2080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20800">
        <w:rPr>
          <w:rFonts w:ascii="Times New Roman" w:hAnsi="Times New Roman" w:cs="Times New Roman"/>
          <w:sz w:val="28"/>
          <w:szCs w:val="28"/>
        </w:rPr>
        <w:t>Конфликт интересов педагогическо</w:t>
      </w:r>
      <w:r w:rsidR="00C93FAE">
        <w:rPr>
          <w:rFonts w:ascii="Times New Roman" w:hAnsi="Times New Roman" w:cs="Times New Roman"/>
          <w:sz w:val="28"/>
          <w:szCs w:val="28"/>
        </w:rPr>
        <w:t>го работника - ситуация, при ко</w:t>
      </w:r>
      <w:r w:rsidRPr="00C20800">
        <w:rPr>
          <w:rFonts w:ascii="Times New Roman" w:hAnsi="Times New Roman" w:cs="Times New Roman"/>
          <w:sz w:val="28"/>
          <w:szCs w:val="28"/>
        </w:rPr>
        <w:t>торой у педагогического работника при осу</w:t>
      </w:r>
      <w:r w:rsidR="00C93FAE">
        <w:rPr>
          <w:rFonts w:ascii="Times New Roman" w:hAnsi="Times New Roman" w:cs="Times New Roman"/>
          <w:sz w:val="28"/>
          <w:szCs w:val="28"/>
        </w:rPr>
        <w:t xml:space="preserve">ществлении им профессиональной </w:t>
      </w:r>
      <w:r w:rsidRPr="00C20800">
        <w:rPr>
          <w:rFonts w:ascii="Times New Roman" w:hAnsi="Times New Roman" w:cs="Times New Roman"/>
          <w:sz w:val="28"/>
          <w:szCs w:val="28"/>
        </w:rPr>
        <w:t xml:space="preserve">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</w:t>
      </w:r>
      <w:r w:rsidR="00C93FAE">
        <w:rPr>
          <w:rFonts w:ascii="Times New Roman" w:hAnsi="Times New Roman" w:cs="Times New Roman"/>
          <w:sz w:val="28"/>
          <w:szCs w:val="28"/>
        </w:rPr>
        <w:t>работником профессиональных обя</w:t>
      </w:r>
      <w:r w:rsidRPr="00C20800">
        <w:rPr>
          <w:rFonts w:ascii="Times New Roman" w:hAnsi="Times New Roman" w:cs="Times New Roman"/>
          <w:sz w:val="28"/>
          <w:szCs w:val="28"/>
        </w:rPr>
        <w:t xml:space="preserve">занностей вследствие противоречия между его личной заинтересованностью </w:t>
      </w:r>
      <w:r w:rsidRPr="00C20800">
        <w:rPr>
          <w:rFonts w:ascii="Times New Roman" w:hAnsi="Times New Roman" w:cs="Times New Roman"/>
          <w:sz w:val="28"/>
          <w:szCs w:val="28"/>
        </w:rPr>
        <w:lastRenderedPageBreak/>
        <w:t>и интересами обучающегося, родителей (зак</w:t>
      </w:r>
      <w:r w:rsidR="00C93FAE">
        <w:rPr>
          <w:rFonts w:ascii="Times New Roman" w:hAnsi="Times New Roman" w:cs="Times New Roman"/>
          <w:sz w:val="28"/>
          <w:szCs w:val="28"/>
        </w:rPr>
        <w:t>онных представителей) обучающих</w:t>
      </w:r>
      <w:r w:rsidRPr="00C20800">
        <w:rPr>
          <w:rFonts w:ascii="Times New Roman" w:hAnsi="Times New Roman" w:cs="Times New Roman"/>
          <w:sz w:val="28"/>
          <w:szCs w:val="28"/>
        </w:rPr>
        <w:t>ся.</w:t>
      </w:r>
      <w:proofErr w:type="gramEnd"/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1.6.</w:t>
      </w:r>
      <w:r w:rsidRPr="00C20800">
        <w:rPr>
          <w:rFonts w:ascii="Times New Roman" w:hAnsi="Times New Roman" w:cs="Times New Roman"/>
          <w:sz w:val="28"/>
          <w:szCs w:val="28"/>
        </w:rPr>
        <w:tab/>
        <w:t>Под личной заинтересованностью р</w:t>
      </w:r>
      <w:r w:rsidR="00C93FAE">
        <w:rPr>
          <w:rFonts w:ascii="Times New Roman" w:hAnsi="Times New Roman" w:cs="Times New Roman"/>
          <w:sz w:val="28"/>
          <w:szCs w:val="28"/>
        </w:rPr>
        <w:t>аботника, которая влияет или мо</w:t>
      </w:r>
      <w:r w:rsidRPr="00C20800">
        <w:rPr>
          <w:rFonts w:ascii="Times New Roman" w:hAnsi="Times New Roman" w:cs="Times New Roman"/>
          <w:sz w:val="28"/>
          <w:szCs w:val="28"/>
        </w:rPr>
        <w:t>жет повлиять на надлежащее исполнение им трудо</w:t>
      </w:r>
      <w:r w:rsidR="00C93FAE">
        <w:rPr>
          <w:rFonts w:ascii="Times New Roman" w:hAnsi="Times New Roman" w:cs="Times New Roman"/>
          <w:sz w:val="28"/>
          <w:szCs w:val="28"/>
        </w:rPr>
        <w:t>вых (должностных) обязан</w:t>
      </w:r>
      <w:r w:rsidRPr="00C20800">
        <w:rPr>
          <w:rFonts w:ascii="Times New Roman" w:hAnsi="Times New Roman" w:cs="Times New Roman"/>
          <w:sz w:val="28"/>
          <w:szCs w:val="28"/>
        </w:rPr>
        <w:t>ностей, понимается возможность получения работником при исполнении им трудовых (должностных) обязанностей доходов в виде денег, ценностей, иного имущества или услуг имущественного характера, иных имущественных прав для себя или третьих лиц.</w:t>
      </w:r>
    </w:p>
    <w:p w:rsid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1.7.</w:t>
      </w:r>
      <w:r w:rsidRPr="00C20800">
        <w:rPr>
          <w:rFonts w:ascii="Times New Roman" w:hAnsi="Times New Roman" w:cs="Times New Roman"/>
          <w:sz w:val="28"/>
          <w:szCs w:val="28"/>
        </w:rPr>
        <w:tab/>
        <w:t>Действие Положения распространя</w:t>
      </w:r>
      <w:r w:rsidR="00C93FAE">
        <w:rPr>
          <w:rFonts w:ascii="Times New Roman" w:hAnsi="Times New Roman" w:cs="Times New Roman"/>
          <w:sz w:val="28"/>
          <w:szCs w:val="28"/>
        </w:rPr>
        <w:t>ется на всех работников учрежде</w:t>
      </w:r>
      <w:r w:rsidRPr="00C20800">
        <w:rPr>
          <w:rFonts w:ascii="Times New Roman" w:hAnsi="Times New Roman" w:cs="Times New Roman"/>
          <w:sz w:val="28"/>
          <w:szCs w:val="28"/>
        </w:rPr>
        <w:t>ния вне зависимости от уровня занимаемой должности, а также на физических лиц, сотрудничающих с организацией на ос</w:t>
      </w:r>
      <w:r w:rsidR="00C93FAE">
        <w:rPr>
          <w:rFonts w:ascii="Times New Roman" w:hAnsi="Times New Roman" w:cs="Times New Roman"/>
          <w:sz w:val="28"/>
          <w:szCs w:val="28"/>
        </w:rPr>
        <w:t>нове гражданско-правовых догово</w:t>
      </w:r>
      <w:r w:rsidRPr="00C20800">
        <w:rPr>
          <w:rFonts w:ascii="Times New Roman" w:hAnsi="Times New Roman" w:cs="Times New Roman"/>
          <w:sz w:val="28"/>
          <w:szCs w:val="28"/>
        </w:rPr>
        <w:t>ров.</w:t>
      </w:r>
      <w:r w:rsidR="00C93FAE">
        <w:rPr>
          <w:rFonts w:ascii="Times New Roman" w:hAnsi="Times New Roman" w:cs="Times New Roman"/>
          <w:sz w:val="28"/>
          <w:szCs w:val="28"/>
        </w:rPr>
        <w:t xml:space="preserve"> </w:t>
      </w:r>
      <w:r w:rsidRPr="00C20800">
        <w:rPr>
          <w:rFonts w:ascii="Times New Roman" w:hAnsi="Times New Roman" w:cs="Times New Roman"/>
          <w:sz w:val="28"/>
          <w:szCs w:val="28"/>
        </w:rPr>
        <w:t>Положением устанавливаются также осо</w:t>
      </w:r>
      <w:r w:rsidR="00C93FAE">
        <w:rPr>
          <w:rFonts w:ascii="Times New Roman" w:hAnsi="Times New Roman" w:cs="Times New Roman"/>
          <w:sz w:val="28"/>
          <w:szCs w:val="28"/>
        </w:rPr>
        <w:t>бенности конфликта интересов пе</w:t>
      </w:r>
      <w:r w:rsidRPr="00C20800">
        <w:rPr>
          <w:rFonts w:ascii="Times New Roman" w:hAnsi="Times New Roman" w:cs="Times New Roman"/>
          <w:sz w:val="28"/>
          <w:szCs w:val="28"/>
        </w:rPr>
        <w:t>дагогических работников.</w:t>
      </w:r>
    </w:p>
    <w:p w:rsidR="00337663" w:rsidRPr="00C20800" w:rsidRDefault="00337663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00" w:rsidRPr="00C93FAE" w:rsidRDefault="00C20800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AE">
        <w:rPr>
          <w:rFonts w:ascii="Times New Roman" w:hAnsi="Times New Roman" w:cs="Times New Roman"/>
          <w:b/>
          <w:sz w:val="28"/>
          <w:szCs w:val="28"/>
        </w:rPr>
        <w:t>2.</w:t>
      </w:r>
      <w:r w:rsidRPr="00C93FAE">
        <w:rPr>
          <w:rFonts w:ascii="Times New Roman" w:hAnsi="Times New Roman" w:cs="Times New Roman"/>
          <w:b/>
          <w:sz w:val="28"/>
          <w:szCs w:val="28"/>
        </w:rPr>
        <w:tab/>
        <w:t>Основные принципы управления конфликтом интересов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2.1.</w:t>
      </w:r>
      <w:r w:rsidRPr="00C20800">
        <w:rPr>
          <w:rFonts w:ascii="Times New Roman" w:hAnsi="Times New Roman" w:cs="Times New Roman"/>
          <w:sz w:val="28"/>
          <w:szCs w:val="28"/>
        </w:rPr>
        <w:tab/>
        <w:t xml:space="preserve">В основу работы по управлению </w:t>
      </w:r>
      <w:r w:rsidR="00C93FAE">
        <w:rPr>
          <w:rFonts w:ascii="Times New Roman" w:hAnsi="Times New Roman" w:cs="Times New Roman"/>
          <w:sz w:val="28"/>
          <w:szCs w:val="28"/>
        </w:rPr>
        <w:t>конфликтом интересов в организа</w:t>
      </w:r>
      <w:r w:rsidRPr="00C20800">
        <w:rPr>
          <w:rFonts w:ascii="Times New Roman" w:hAnsi="Times New Roman" w:cs="Times New Roman"/>
          <w:sz w:val="28"/>
          <w:szCs w:val="28"/>
        </w:rPr>
        <w:t>ции положены следующие принципы: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индивидуальное рассмотрение и оце</w:t>
      </w:r>
      <w:r w:rsidR="00C93FAE">
        <w:rPr>
          <w:rFonts w:ascii="Times New Roman" w:hAnsi="Times New Roman" w:cs="Times New Roman"/>
          <w:sz w:val="28"/>
          <w:szCs w:val="28"/>
        </w:rPr>
        <w:t xml:space="preserve">нка </w:t>
      </w:r>
      <w:proofErr w:type="spellStart"/>
      <w:r w:rsidR="00C93FAE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C93FAE">
        <w:rPr>
          <w:rFonts w:ascii="Times New Roman" w:hAnsi="Times New Roman" w:cs="Times New Roman"/>
          <w:sz w:val="28"/>
          <w:szCs w:val="28"/>
        </w:rPr>
        <w:t xml:space="preserve"> рисков для ор</w:t>
      </w:r>
      <w:r w:rsidR="00C20800" w:rsidRPr="00C20800">
        <w:rPr>
          <w:rFonts w:ascii="Times New Roman" w:hAnsi="Times New Roman" w:cs="Times New Roman"/>
          <w:sz w:val="28"/>
          <w:szCs w:val="28"/>
        </w:rPr>
        <w:t>ганизации при выявлении каждого конфликта интересов и его урегулирование;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соблюдение баланса интересов органи</w:t>
      </w:r>
      <w:r w:rsidR="00C93FAE">
        <w:rPr>
          <w:rFonts w:ascii="Times New Roman" w:hAnsi="Times New Roman" w:cs="Times New Roman"/>
          <w:sz w:val="28"/>
          <w:szCs w:val="28"/>
        </w:rPr>
        <w:t>зации и работника при урегулиро</w:t>
      </w:r>
      <w:r w:rsidR="00C20800" w:rsidRPr="00C20800">
        <w:rPr>
          <w:rFonts w:ascii="Times New Roman" w:hAnsi="Times New Roman" w:cs="Times New Roman"/>
          <w:sz w:val="28"/>
          <w:szCs w:val="28"/>
        </w:rPr>
        <w:t>вании конфликта интересов;</w:t>
      </w:r>
    </w:p>
    <w:p w:rsid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337663" w:rsidRPr="00C20800" w:rsidRDefault="00337663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00" w:rsidRPr="005B241B" w:rsidRDefault="00C20800" w:rsidP="005B2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41B">
        <w:rPr>
          <w:rFonts w:ascii="Times New Roman" w:hAnsi="Times New Roman" w:cs="Times New Roman"/>
          <w:b/>
          <w:sz w:val="28"/>
          <w:szCs w:val="28"/>
        </w:rPr>
        <w:t>3.</w:t>
      </w:r>
      <w:r w:rsidRPr="005B241B">
        <w:rPr>
          <w:rFonts w:ascii="Times New Roman" w:hAnsi="Times New Roman" w:cs="Times New Roman"/>
          <w:b/>
          <w:sz w:val="28"/>
          <w:szCs w:val="28"/>
        </w:rPr>
        <w:tab/>
        <w:t>Обязанности работников в связи с р</w:t>
      </w:r>
      <w:r w:rsidR="00C93FAE" w:rsidRPr="005B241B">
        <w:rPr>
          <w:rFonts w:ascii="Times New Roman" w:hAnsi="Times New Roman" w:cs="Times New Roman"/>
          <w:b/>
          <w:sz w:val="28"/>
          <w:szCs w:val="28"/>
        </w:rPr>
        <w:t>аскрытием и урегулированием кон</w:t>
      </w:r>
      <w:r w:rsidRPr="005B241B">
        <w:rPr>
          <w:rFonts w:ascii="Times New Roman" w:hAnsi="Times New Roman" w:cs="Times New Roman"/>
          <w:b/>
          <w:sz w:val="28"/>
          <w:szCs w:val="28"/>
        </w:rPr>
        <w:t>фликта интересов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3.1.</w:t>
      </w:r>
      <w:r w:rsidRPr="00C20800">
        <w:rPr>
          <w:rFonts w:ascii="Times New Roman" w:hAnsi="Times New Roman" w:cs="Times New Roman"/>
          <w:sz w:val="28"/>
          <w:szCs w:val="28"/>
        </w:rPr>
        <w:tab/>
        <w:t>Работники учреждения обязаны: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а)</w:t>
      </w:r>
      <w:r w:rsidRPr="00C20800">
        <w:rPr>
          <w:rFonts w:ascii="Times New Roman" w:hAnsi="Times New Roman" w:cs="Times New Roman"/>
          <w:sz w:val="28"/>
          <w:szCs w:val="28"/>
        </w:rPr>
        <w:tab/>
        <w:t xml:space="preserve">при принятии решений по деловым </w:t>
      </w:r>
      <w:r w:rsidR="00C93FAE">
        <w:rPr>
          <w:rFonts w:ascii="Times New Roman" w:hAnsi="Times New Roman" w:cs="Times New Roman"/>
          <w:sz w:val="28"/>
          <w:szCs w:val="28"/>
        </w:rPr>
        <w:t>вопросам и выполнении своих тру</w:t>
      </w:r>
      <w:r w:rsidRPr="00C20800">
        <w:rPr>
          <w:rFonts w:ascii="Times New Roman" w:hAnsi="Times New Roman" w:cs="Times New Roman"/>
          <w:sz w:val="28"/>
          <w:szCs w:val="28"/>
        </w:rPr>
        <w:t>довых (должностных) обязанностей руково</w:t>
      </w:r>
      <w:r w:rsidR="00C93FAE">
        <w:rPr>
          <w:rFonts w:ascii="Times New Roman" w:hAnsi="Times New Roman" w:cs="Times New Roman"/>
          <w:sz w:val="28"/>
          <w:szCs w:val="28"/>
        </w:rPr>
        <w:t>дствоваться интересами организа</w:t>
      </w:r>
      <w:r w:rsidRPr="00C20800">
        <w:rPr>
          <w:rFonts w:ascii="Times New Roman" w:hAnsi="Times New Roman" w:cs="Times New Roman"/>
          <w:sz w:val="28"/>
          <w:szCs w:val="28"/>
        </w:rPr>
        <w:t>ции - без учета своих личных интересов, инте</w:t>
      </w:r>
      <w:r w:rsidR="00C93FAE">
        <w:rPr>
          <w:rFonts w:ascii="Times New Roman" w:hAnsi="Times New Roman" w:cs="Times New Roman"/>
          <w:sz w:val="28"/>
          <w:szCs w:val="28"/>
        </w:rPr>
        <w:t>ресов своих родственников и дру</w:t>
      </w:r>
      <w:r w:rsidRPr="00C20800">
        <w:rPr>
          <w:rFonts w:ascii="Times New Roman" w:hAnsi="Times New Roman" w:cs="Times New Roman"/>
          <w:sz w:val="28"/>
          <w:szCs w:val="28"/>
        </w:rPr>
        <w:t>зей;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б)</w:t>
      </w:r>
      <w:r w:rsidRPr="00C20800">
        <w:rPr>
          <w:rFonts w:ascii="Times New Roman" w:hAnsi="Times New Roman" w:cs="Times New Roman"/>
          <w:sz w:val="28"/>
          <w:szCs w:val="28"/>
        </w:rPr>
        <w:tab/>
        <w:t>избегать (по возможности) ситуаций и обстоятельств, которые могут привести к конфликту интересов;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в)</w:t>
      </w:r>
      <w:r w:rsidRPr="00C20800">
        <w:rPr>
          <w:rFonts w:ascii="Times New Roman" w:hAnsi="Times New Roman" w:cs="Times New Roman"/>
          <w:sz w:val="28"/>
          <w:szCs w:val="28"/>
        </w:rPr>
        <w:tab/>
        <w:t xml:space="preserve">раскрывать возникший (реальный) </w:t>
      </w:r>
      <w:r w:rsidR="00C93FAE">
        <w:rPr>
          <w:rFonts w:ascii="Times New Roman" w:hAnsi="Times New Roman" w:cs="Times New Roman"/>
          <w:sz w:val="28"/>
          <w:szCs w:val="28"/>
        </w:rPr>
        <w:t>или потенциальный конфликт инте</w:t>
      </w:r>
      <w:r w:rsidRPr="00C20800">
        <w:rPr>
          <w:rFonts w:ascii="Times New Roman" w:hAnsi="Times New Roman" w:cs="Times New Roman"/>
          <w:sz w:val="28"/>
          <w:szCs w:val="28"/>
        </w:rPr>
        <w:t xml:space="preserve">ресов; </w:t>
      </w:r>
    </w:p>
    <w:p w:rsid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г)</w:t>
      </w:r>
      <w:r w:rsidRPr="00C20800">
        <w:rPr>
          <w:rFonts w:ascii="Times New Roman" w:hAnsi="Times New Roman" w:cs="Times New Roman"/>
          <w:sz w:val="28"/>
          <w:szCs w:val="28"/>
        </w:rPr>
        <w:tab/>
        <w:t>содействовать урегулированию возникшего конфликта интересов.</w:t>
      </w:r>
    </w:p>
    <w:p w:rsidR="00C93FAE" w:rsidRPr="00C20800" w:rsidRDefault="00C93FAE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663" w:rsidRDefault="00337663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663" w:rsidRDefault="00337663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663" w:rsidRDefault="00337663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800" w:rsidRPr="00C93FAE" w:rsidRDefault="00C20800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AE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C93FAE">
        <w:rPr>
          <w:rFonts w:ascii="Times New Roman" w:hAnsi="Times New Roman" w:cs="Times New Roman"/>
          <w:b/>
          <w:sz w:val="28"/>
          <w:szCs w:val="28"/>
        </w:rPr>
        <w:tab/>
        <w:t>Порядок раскрытия</w:t>
      </w:r>
      <w:r w:rsidR="00C93FAE" w:rsidRPr="00C93FAE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 работников</w:t>
      </w:r>
      <w:r w:rsidRPr="00C93FAE">
        <w:rPr>
          <w:rFonts w:ascii="Times New Roman" w:hAnsi="Times New Roman" w:cs="Times New Roman"/>
          <w:b/>
          <w:sz w:val="28"/>
          <w:szCs w:val="28"/>
        </w:rPr>
        <w:t xml:space="preserve"> и порядок его</w:t>
      </w:r>
    </w:p>
    <w:p w:rsidR="00C20800" w:rsidRPr="00C93FAE" w:rsidRDefault="00C20800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AE">
        <w:rPr>
          <w:rFonts w:ascii="Times New Roman" w:hAnsi="Times New Roman" w:cs="Times New Roman"/>
          <w:b/>
          <w:sz w:val="28"/>
          <w:szCs w:val="28"/>
        </w:rPr>
        <w:t>урегулирования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4.1.</w:t>
      </w:r>
      <w:r w:rsidRPr="00C20800">
        <w:rPr>
          <w:rFonts w:ascii="Times New Roman" w:hAnsi="Times New Roman" w:cs="Times New Roman"/>
          <w:sz w:val="28"/>
          <w:szCs w:val="28"/>
        </w:rPr>
        <w:tab/>
        <w:t>В учреждении установлены следующие виды раскрытия конфликта интересов: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0800" w:rsidRPr="00C20800">
        <w:rPr>
          <w:rFonts w:ascii="Times New Roman" w:hAnsi="Times New Roman" w:cs="Times New Roman"/>
          <w:sz w:val="28"/>
          <w:szCs w:val="28"/>
        </w:rPr>
        <w:t>разовое раскрытие сведений по мере</w:t>
      </w:r>
      <w:r w:rsidR="00C93FAE">
        <w:rPr>
          <w:rFonts w:ascii="Times New Roman" w:hAnsi="Times New Roman" w:cs="Times New Roman"/>
          <w:sz w:val="28"/>
          <w:szCs w:val="28"/>
        </w:rPr>
        <w:t xml:space="preserve"> возникновения ситуаций конфлик</w:t>
      </w:r>
      <w:r w:rsidR="00C20800" w:rsidRPr="00C20800">
        <w:rPr>
          <w:rFonts w:ascii="Times New Roman" w:hAnsi="Times New Roman" w:cs="Times New Roman"/>
          <w:sz w:val="28"/>
          <w:szCs w:val="28"/>
        </w:rPr>
        <w:t>та интересов.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4.2.</w:t>
      </w:r>
      <w:r w:rsidRPr="00C20800">
        <w:rPr>
          <w:rFonts w:ascii="Times New Roman" w:hAnsi="Times New Roman" w:cs="Times New Roman"/>
          <w:sz w:val="28"/>
          <w:szCs w:val="28"/>
        </w:rPr>
        <w:tab/>
        <w:t xml:space="preserve">Раскрытие сведений о конфликте </w:t>
      </w:r>
      <w:r w:rsidR="00C93FAE">
        <w:rPr>
          <w:rFonts w:ascii="Times New Roman" w:hAnsi="Times New Roman" w:cs="Times New Roman"/>
          <w:sz w:val="28"/>
          <w:szCs w:val="28"/>
        </w:rPr>
        <w:t>интересов осуществляется в пись</w:t>
      </w:r>
      <w:r w:rsidRPr="00C20800">
        <w:rPr>
          <w:rFonts w:ascii="Times New Roman" w:hAnsi="Times New Roman" w:cs="Times New Roman"/>
          <w:sz w:val="28"/>
          <w:szCs w:val="28"/>
        </w:rPr>
        <w:t>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4.3.</w:t>
      </w:r>
      <w:r w:rsidRPr="00C20800">
        <w:rPr>
          <w:rFonts w:ascii="Times New Roman" w:hAnsi="Times New Roman" w:cs="Times New Roman"/>
          <w:sz w:val="28"/>
          <w:szCs w:val="28"/>
        </w:rPr>
        <w:tab/>
        <w:t>Учреждение берёт на себя обяз</w:t>
      </w:r>
      <w:r w:rsidR="00C93FAE">
        <w:rPr>
          <w:rFonts w:ascii="Times New Roman" w:hAnsi="Times New Roman" w:cs="Times New Roman"/>
          <w:sz w:val="28"/>
          <w:szCs w:val="28"/>
        </w:rPr>
        <w:t>ательство конфиденциального рас</w:t>
      </w:r>
      <w:r w:rsidRPr="00C20800">
        <w:rPr>
          <w:rFonts w:ascii="Times New Roman" w:hAnsi="Times New Roman" w:cs="Times New Roman"/>
          <w:sz w:val="28"/>
          <w:szCs w:val="28"/>
        </w:rPr>
        <w:t>смотрения представленных сведений и урегулирования конфликта интересов.</w:t>
      </w:r>
    </w:p>
    <w:p w:rsid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4.4.</w:t>
      </w:r>
      <w:r w:rsidRPr="00C20800">
        <w:rPr>
          <w:rFonts w:ascii="Times New Roman" w:hAnsi="Times New Roman" w:cs="Times New Roman"/>
          <w:sz w:val="28"/>
          <w:szCs w:val="28"/>
        </w:rPr>
        <w:tab/>
        <w:t>Рассмотрение полученной информации от работников или иных лиц производится комиссией по антикоррупционной деятельности, соблюдению требований к служебному поведению и урегулированию конфликта интересов (далее - комиссия) в учреждении, деятельнос</w:t>
      </w:r>
      <w:r w:rsidR="00C93FAE">
        <w:rPr>
          <w:rFonts w:ascii="Times New Roman" w:hAnsi="Times New Roman" w:cs="Times New Roman"/>
          <w:sz w:val="28"/>
          <w:szCs w:val="28"/>
        </w:rPr>
        <w:t>ть которой регулируется соответ</w:t>
      </w:r>
      <w:r w:rsidRPr="00C20800">
        <w:rPr>
          <w:rFonts w:ascii="Times New Roman" w:hAnsi="Times New Roman" w:cs="Times New Roman"/>
          <w:sz w:val="28"/>
          <w:szCs w:val="28"/>
        </w:rPr>
        <w:t>ствующим положением. Поступившая информация должна быть тщательно проверена комиссией с целью оценки серье</w:t>
      </w:r>
      <w:r w:rsidR="00C93FAE">
        <w:rPr>
          <w:rFonts w:ascii="Times New Roman" w:hAnsi="Times New Roman" w:cs="Times New Roman"/>
          <w:sz w:val="28"/>
          <w:szCs w:val="28"/>
        </w:rPr>
        <w:t>зности возникающих для организа</w:t>
      </w:r>
      <w:r w:rsidRPr="00C20800">
        <w:rPr>
          <w:rFonts w:ascii="Times New Roman" w:hAnsi="Times New Roman" w:cs="Times New Roman"/>
          <w:sz w:val="28"/>
          <w:szCs w:val="28"/>
        </w:rPr>
        <w:t>ции рисков и выбора наиболее подходящей формы урегулирования конфликта интересов.</w:t>
      </w:r>
    </w:p>
    <w:p w:rsidR="00337663" w:rsidRPr="00C20800" w:rsidRDefault="00337663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00" w:rsidRPr="00C93FAE" w:rsidRDefault="00C20800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AE">
        <w:rPr>
          <w:rFonts w:ascii="Times New Roman" w:hAnsi="Times New Roman" w:cs="Times New Roman"/>
          <w:b/>
          <w:sz w:val="28"/>
          <w:szCs w:val="28"/>
        </w:rPr>
        <w:t>5.</w:t>
      </w:r>
      <w:r w:rsidRPr="00C93FAE">
        <w:rPr>
          <w:rFonts w:ascii="Times New Roman" w:hAnsi="Times New Roman" w:cs="Times New Roman"/>
          <w:b/>
          <w:sz w:val="28"/>
          <w:szCs w:val="28"/>
        </w:rPr>
        <w:tab/>
        <w:t>Способы разрешения возникшего конфликта интересов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5.1.</w:t>
      </w:r>
      <w:r w:rsidRPr="00C20800">
        <w:rPr>
          <w:rFonts w:ascii="Times New Roman" w:hAnsi="Times New Roman" w:cs="Times New Roman"/>
          <w:sz w:val="28"/>
          <w:szCs w:val="28"/>
        </w:rPr>
        <w:tab/>
        <w:t>При установлении конфликта интересов в учреждении используются следующие способы его разрешения: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20800" w:rsidRPr="00C20800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20800" w:rsidRPr="00C20800">
        <w:rPr>
          <w:rFonts w:ascii="Times New Roman" w:hAnsi="Times New Roman" w:cs="Times New Roman"/>
          <w:sz w:val="28"/>
          <w:szCs w:val="28"/>
        </w:rPr>
        <w:t>добровольный отказ работника учр</w:t>
      </w:r>
      <w:r w:rsidR="00C93FAE">
        <w:rPr>
          <w:rFonts w:ascii="Times New Roman" w:hAnsi="Times New Roman" w:cs="Times New Roman"/>
          <w:sz w:val="28"/>
          <w:szCs w:val="28"/>
        </w:rPr>
        <w:t>еждения или его отстранение (по</w:t>
      </w:r>
      <w:r w:rsidR="00C20800" w:rsidRPr="00C20800">
        <w:rPr>
          <w:rFonts w:ascii="Times New Roman" w:hAnsi="Times New Roman" w:cs="Times New Roman"/>
          <w:sz w:val="28"/>
          <w:szCs w:val="28"/>
        </w:rPr>
        <w:t>стоянное или временное) от участия в обсу</w:t>
      </w:r>
      <w:r w:rsidR="00C93FAE">
        <w:rPr>
          <w:rFonts w:ascii="Times New Roman" w:hAnsi="Times New Roman" w:cs="Times New Roman"/>
          <w:sz w:val="28"/>
          <w:szCs w:val="28"/>
        </w:rPr>
        <w:t>ждении и процессе принятия реше</w:t>
      </w:r>
      <w:r w:rsidR="00C20800" w:rsidRPr="00C20800">
        <w:rPr>
          <w:rFonts w:ascii="Times New Roman" w:hAnsi="Times New Roman" w:cs="Times New Roman"/>
          <w:sz w:val="28"/>
          <w:szCs w:val="28"/>
        </w:rPr>
        <w:t>ний по вопросам, которые находятся или м</w:t>
      </w:r>
      <w:r w:rsidR="00C93FAE">
        <w:rPr>
          <w:rFonts w:ascii="Times New Roman" w:hAnsi="Times New Roman" w:cs="Times New Roman"/>
          <w:sz w:val="28"/>
          <w:szCs w:val="28"/>
        </w:rPr>
        <w:t>огут оказаться под влиянием кон</w:t>
      </w:r>
      <w:r w:rsidR="00C20800" w:rsidRPr="00C20800">
        <w:rPr>
          <w:rFonts w:ascii="Times New Roman" w:hAnsi="Times New Roman" w:cs="Times New Roman"/>
          <w:sz w:val="28"/>
          <w:szCs w:val="28"/>
        </w:rPr>
        <w:t>фликта интересов;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C20800" w:rsidRPr="00C20800">
        <w:rPr>
          <w:rFonts w:ascii="Times New Roman" w:hAnsi="Times New Roman" w:cs="Times New Roman"/>
          <w:sz w:val="28"/>
          <w:szCs w:val="28"/>
        </w:rPr>
        <w:t>временное отстранение работника о</w:t>
      </w:r>
      <w:r w:rsidR="00C93FAE">
        <w:rPr>
          <w:rFonts w:ascii="Times New Roman" w:hAnsi="Times New Roman" w:cs="Times New Roman"/>
          <w:sz w:val="28"/>
          <w:szCs w:val="28"/>
        </w:rPr>
        <w:t>т должности, если его личные ин</w:t>
      </w:r>
      <w:r w:rsidR="00C20800" w:rsidRPr="00C20800">
        <w:rPr>
          <w:rFonts w:ascii="Times New Roman" w:hAnsi="Times New Roman" w:cs="Times New Roman"/>
          <w:sz w:val="28"/>
          <w:szCs w:val="28"/>
        </w:rPr>
        <w:t>тересы входят в противоречие с функциональными обязанностями;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перевод работника на должность, предусматривающую выполнение </w:t>
      </w:r>
      <w:r w:rsidR="00C93FAE">
        <w:rPr>
          <w:rFonts w:ascii="Times New Roman" w:hAnsi="Times New Roman" w:cs="Times New Roman"/>
          <w:sz w:val="28"/>
          <w:szCs w:val="28"/>
        </w:rPr>
        <w:t>функциональных обязанностей, не</w:t>
      </w:r>
      <w:r w:rsidR="00C20800" w:rsidRPr="00C20800">
        <w:rPr>
          <w:rFonts w:ascii="Times New Roman" w:hAnsi="Times New Roman" w:cs="Times New Roman"/>
          <w:sz w:val="28"/>
          <w:szCs w:val="28"/>
        </w:rPr>
        <w:t>связанных с конфликтом интересов;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C20800" w:rsidRPr="00C20800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организации;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C20800" w:rsidRPr="00C20800">
        <w:rPr>
          <w:rFonts w:ascii="Times New Roman" w:hAnsi="Times New Roman" w:cs="Times New Roman"/>
          <w:sz w:val="28"/>
          <w:szCs w:val="28"/>
        </w:rPr>
        <w:t>увольнение работника по инициативе</w:t>
      </w:r>
      <w:r w:rsidR="00C93FAE">
        <w:rPr>
          <w:rFonts w:ascii="Times New Roman" w:hAnsi="Times New Roman" w:cs="Times New Roman"/>
          <w:sz w:val="28"/>
          <w:szCs w:val="28"/>
        </w:rPr>
        <w:t xml:space="preserve"> работодателя за совершение дис</w:t>
      </w:r>
      <w:r w:rsidR="00C20800" w:rsidRPr="00C20800">
        <w:rPr>
          <w:rFonts w:ascii="Times New Roman" w:hAnsi="Times New Roman" w:cs="Times New Roman"/>
          <w:sz w:val="28"/>
          <w:szCs w:val="28"/>
        </w:rPr>
        <w:t>циплинарного проступка, то есть за неиспо</w:t>
      </w:r>
      <w:r w:rsidR="00C93FAE">
        <w:rPr>
          <w:rFonts w:ascii="Times New Roman" w:hAnsi="Times New Roman" w:cs="Times New Roman"/>
          <w:sz w:val="28"/>
          <w:szCs w:val="28"/>
        </w:rPr>
        <w:t>лнение или ненадлежащее исполне</w:t>
      </w:r>
      <w:r w:rsidR="00C20800" w:rsidRPr="00C20800">
        <w:rPr>
          <w:rFonts w:ascii="Times New Roman" w:hAnsi="Times New Roman" w:cs="Times New Roman"/>
          <w:sz w:val="28"/>
          <w:szCs w:val="28"/>
        </w:rPr>
        <w:t>ние работником по его вине возложенных на него трудовых обязанностей.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Pr="00C20800">
        <w:rPr>
          <w:rFonts w:ascii="Times New Roman" w:hAnsi="Times New Roman" w:cs="Times New Roman"/>
          <w:sz w:val="28"/>
          <w:szCs w:val="28"/>
        </w:rPr>
        <w:tab/>
        <w:t>Приведенный перечень способов разрешения конфликта интересов не является исчерпывающим. В каждом конкрет</w:t>
      </w:r>
      <w:r w:rsidR="00C93FAE">
        <w:rPr>
          <w:rFonts w:ascii="Times New Roman" w:hAnsi="Times New Roman" w:cs="Times New Roman"/>
          <w:sz w:val="28"/>
          <w:szCs w:val="28"/>
        </w:rPr>
        <w:t>ном случае по договоренности ор</w:t>
      </w:r>
      <w:r w:rsidRPr="00C20800">
        <w:rPr>
          <w:rFonts w:ascii="Times New Roman" w:hAnsi="Times New Roman" w:cs="Times New Roman"/>
          <w:sz w:val="28"/>
          <w:szCs w:val="28"/>
        </w:rPr>
        <w:t>ганизации и работника, раскрывшего сведения о конфликте интересов, могут быть найдены иные формы его урегулирования.</w:t>
      </w:r>
    </w:p>
    <w:p w:rsid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5.3.</w:t>
      </w:r>
      <w:r w:rsidRPr="00C20800">
        <w:rPr>
          <w:rFonts w:ascii="Times New Roman" w:hAnsi="Times New Roman" w:cs="Times New Roman"/>
          <w:sz w:val="28"/>
          <w:szCs w:val="28"/>
        </w:rPr>
        <w:tab/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</w:t>
      </w:r>
      <w:r w:rsidR="00C93FAE">
        <w:rPr>
          <w:rFonts w:ascii="Times New Roman" w:hAnsi="Times New Roman" w:cs="Times New Roman"/>
          <w:sz w:val="28"/>
          <w:szCs w:val="28"/>
        </w:rPr>
        <w:t>будет реализован в ущерб интере</w:t>
      </w:r>
      <w:r w:rsidRPr="00C20800">
        <w:rPr>
          <w:rFonts w:ascii="Times New Roman" w:hAnsi="Times New Roman" w:cs="Times New Roman"/>
          <w:sz w:val="28"/>
          <w:szCs w:val="28"/>
        </w:rPr>
        <w:t>сам организации.</w:t>
      </w:r>
    </w:p>
    <w:p w:rsidR="00337663" w:rsidRPr="00C20800" w:rsidRDefault="00337663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00" w:rsidRPr="00C93FAE" w:rsidRDefault="00C20800" w:rsidP="00C93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FAE">
        <w:rPr>
          <w:rFonts w:ascii="Times New Roman" w:hAnsi="Times New Roman" w:cs="Times New Roman"/>
          <w:b/>
          <w:sz w:val="28"/>
          <w:szCs w:val="28"/>
        </w:rPr>
        <w:t>6.</w:t>
      </w:r>
      <w:r w:rsidRPr="00C93FAE">
        <w:rPr>
          <w:rFonts w:ascii="Times New Roman" w:hAnsi="Times New Roman" w:cs="Times New Roman"/>
          <w:b/>
          <w:sz w:val="28"/>
          <w:szCs w:val="28"/>
        </w:rPr>
        <w:tab/>
        <w:t>Особенности конфликта интересов педагогического работника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6.1.</w:t>
      </w:r>
      <w:r w:rsidRPr="00C20800">
        <w:rPr>
          <w:rFonts w:ascii="Times New Roman" w:hAnsi="Times New Roman" w:cs="Times New Roman"/>
          <w:sz w:val="28"/>
          <w:szCs w:val="28"/>
        </w:rPr>
        <w:tab/>
        <w:t>Конкретными ситуациями конфликт</w:t>
      </w:r>
      <w:r w:rsidR="00C93FAE">
        <w:rPr>
          <w:rFonts w:ascii="Times New Roman" w:hAnsi="Times New Roman" w:cs="Times New Roman"/>
          <w:sz w:val="28"/>
          <w:szCs w:val="28"/>
        </w:rPr>
        <w:t>а интересов, в которых педагоги</w:t>
      </w:r>
      <w:r w:rsidRPr="00C20800">
        <w:rPr>
          <w:rFonts w:ascii="Times New Roman" w:hAnsi="Times New Roman" w:cs="Times New Roman"/>
          <w:sz w:val="28"/>
          <w:szCs w:val="28"/>
        </w:rPr>
        <w:t>ческий работник может оказаться в процессе выполнения своих трудовых (должностных) обязанностей, являются следующие: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ведет занятия по программе в рамках исполнения своей трудовой функции и платные занятия у одних и тех же обучающихся;</w:t>
      </w:r>
    </w:p>
    <w:p w:rsidR="00C20800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педагогический работник «обменивается» с коллегами слабоуспевающими обучающимися для репетиторства;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педагогический работник осуществляет репетиторство с </w:t>
      </w:r>
      <w:proofErr w:type="gramStart"/>
      <w:r w:rsidR="00C20800" w:rsidRPr="00C2080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20800" w:rsidRPr="00C20800">
        <w:rPr>
          <w:rFonts w:ascii="Times New Roman" w:hAnsi="Times New Roman" w:cs="Times New Roman"/>
          <w:sz w:val="28"/>
          <w:szCs w:val="28"/>
        </w:rPr>
        <w:t>, у которых ведет занятия;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осуществляет репетиторство во время занятия, иного мероприятия в рамках исполнения своей трудовой функции и т.д.;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получает подарки и услуги;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собирает деньги на нужды группы (объединения), учреждения;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участвует в жюри конкурсных мероприятий, соревнований, олимпиад с участием своих обучающихся;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получает небезвыгодные предложения от родителей (законных представителей) обучающихся, которых он обучает;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небескорыстно использует возможности родителей (законных представителей) обучающихся;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 xml:space="preserve">педагогический работник участвует в наборе (приеме) </w:t>
      </w:r>
      <w:proofErr w:type="gramStart"/>
      <w:r w:rsidR="00C20800" w:rsidRPr="00C208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20800" w:rsidRPr="00C20800">
        <w:rPr>
          <w:rFonts w:ascii="Times New Roman" w:hAnsi="Times New Roman" w:cs="Times New Roman"/>
          <w:sz w:val="28"/>
          <w:szCs w:val="28"/>
        </w:rPr>
        <w:t>;</w:t>
      </w:r>
    </w:p>
    <w:p w:rsidR="00C20800" w:rsidRPr="00C20800" w:rsidRDefault="002536D9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800" w:rsidRPr="00C20800">
        <w:rPr>
          <w:rFonts w:ascii="Times New Roman" w:hAnsi="Times New Roman" w:cs="Times New Roman"/>
          <w:sz w:val="28"/>
          <w:szCs w:val="28"/>
        </w:rPr>
        <w:t>педагогический работник нарушает установленные в учреждении запреты и ограничения.</w:t>
      </w:r>
    </w:p>
    <w:p w:rsidR="009F0C54" w:rsidRPr="00C20800" w:rsidRDefault="00C20800" w:rsidP="00C20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800">
        <w:rPr>
          <w:rFonts w:ascii="Times New Roman" w:hAnsi="Times New Roman" w:cs="Times New Roman"/>
          <w:sz w:val="28"/>
          <w:szCs w:val="28"/>
        </w:rPr>
        <w:t>6.2.</w:t>
      </w:r>
      <w:r w:rsidRPr="00C20800">
        <w:rPr>
          <w:rFonts w:ascii="Times New Roman" w:hAnsi="Times New Roman" w:cs="Times New Roman"/>
          <w:sz w:val="28"/>
          <w:szCs w:val="28"/>
        </w:rPr>
        <w:tab/>
        <w:t>В случае возникновения конфлик</w:t>
      </w:r>
      <w:r w:rsidR="00C93FAE">
        <w:rPr>
          <w:rFonts w:ascii="Times New Roman" w:hAnsi="Times New Roman" w:cs="Times New Roman"/>
          <w:sz w:val="28"/>
          <w:szCs w:val="28"/>
        </w:rPr>
        <w:t>та интересов педагогического ра</w:t>
      </w:r>
      <w:r w:rsidRPr="00C20800">
        <w:rPr>
          <w:rFonts w:ascii="Times New Roman" w:hAnsi="Times New Roman" w:cs="Times New Roman"/>
          <w:sz w:val="28"/>
          <w:szCs w:val="28"/>
        </w:rPr>
        <w:t xml:space="preserve">ботника подлежат применению правила и </w:t>
      </w:r>
      <w:r w:rsidR="00C93FAE">
        <w:rPr>
          <w:rFonts w:ascii="Times New Roman" w:hAnsi="Times New Roman" w:cs="Times New Roman"/>
          <w:sz w:val="28"/>
          <w:szCs w:val="28"/>
        </w:rPr>
        <w:t>процедуры, установленные настоя</w:t>
      </w:r>
      <w:r w:rsidRPr="00C20800">
        <w:rPr>
          <w:rFonts w:ascii="Times New Roman" w:hAnsi="Times New Roman" w:cs="Times New Roman"/>
          <w:sz w:val="28"/>
          <w:szCs w:val="28"/>
        </w:rPr>
        <w:t>щим Положением.</w:t>
      </w:r>
    </w:p>
    <w:sectPr w:rsidR="009F0C54" w:rsidRPr="00C20800" w:rsidSect="00C20800">
      <w:footerReference w:type="default" r:id="rId8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8D" w:rsidRDefault="00DE098D">
      <w:pPr>
        <w:spacing w:after="0" w:line="240" w:lineRule="auto"/>
      </w:pPr>
      <w:r>
        <w:separator/>
      </w:r>
    </w:p>
  </w:endnote>
  <w:endnote w:type="continuationSeparator" w:id="0">
    <w:p w:rsidR="00DE098D" w:rsidRDefault="00DE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917068"/>
      <w:docPartObj>
        <w:docPartGallery w:val="Page Numbers (Bottom of Page)"/>
        <w:docPartUnique/>
      </w:docPartObj>
    </w:sdtPr>
    <w:sdtEndPr/>
    <w:sdtContent>
      <w:p w:rsidR="005B241B" w:rsidRDefault="005B241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485">
          <w:rPr>
            <w:noProof/>
          </w:rPr>
          <w:t>2</w:t>
        </w:r>
        <w:r>
          <w:fldChar w:fldCharType="end"/>
        </w:r>
      </w:p>
    </w:sdtContent>
  </w:sdt>
  <w:p w:rsidR="005B241B" w:rsidRDefault="005B24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8D" w:rsidRDefault="00DE098D">
      <w:pPr>
        <w:spacing w:after="0" w:line="240" w:lineRule="auto"/>
      </w:pPr>
      <w:r>
        <w:separator/>
      </w:r>
    </w:p>
  </w:footnote>
  <w:footnote w:type="continuationSeparator" w:id="0">
    <w:p w:rsidR="00DE098D" w:rsidRDefault="00DE0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A3"/>
    <w:rsid w:val="00195485"/>
    <w:rsid w:val="002536D9"/>
    <w:rsid w:val="00337663"/>
    <w:rsid w:val="005B241B"/>
    <w:rsid w:val="008B4EB2"/>
    <w:rsid w:val="008C2130"/>
    <w:rsid w:val="009A59AD"/>
    <w:rsid w:val="009F0C54"/>
    <w:rsid w:val="00AF25A3"/>
    <w:rsid w:val="00B558A9"/>
    <w:rsid w:val="00C20800"/>
    <w:rsid w:val="00C93FAE"/>
    <w:rsid w:val="00D919A2"/>
    <w:rsid w:val="00D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6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2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41B"/>
  </w:style>
  <w:style w:type="paragraph" w:styleId="a7">
    <w:name w:val="footer"/>
    <w:basedOn w:val="a"/>
    <w:link w:val="a8"/>
    <w:uiPriority w:val="99"/>
    <w:unhideWhenUsed/>
    <w:rsid w:val="005B2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6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2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41B"/>
  </w:style>
  <w:style w:type="paragraph" w:styleId="a7">
    <w:name w:val="footer"/>
    <w:basedOn w:val="a"/>
    <w:link w:val="a8"/>
    <w:uiPriority w:val="99"/>
    <w:unhideWhenUsed/>
    <w:rsid w:val="005B2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2020-07-21T12:21:00Z</dcterms:created>
  <dcterms:modified xsi:type="dcterms:W3CDTF">2020-07-29T13:02:00Z</dcterms:modified>
</cp:coreProperties>
</file>